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71ACE" w14:textId="41A7AF1E" w:rsidR="00BB0CDA" w:rsidRPr="009D579C" w:rsidRDefault="00FB4171" w:rsidP="00A6021F">
      <w:pPr>
        <w:spacing w:line="360" w:lineRule="auto"/>
        <w:jc w:val="center"/>
        <w:rPr>
          <w:rFonts w:cstheme="minorHAnsi"/>
          <w:b/>
          <w:sz w:val="24"/>
          <w:szCs w:val="24"/>
        </w:rPr>
      </w:pPr>
      <w:r w:rsidRPr="009D579C">
        <w:rPr>
          <w:rFonts w:cstheme="minorHAnsi"/>
          <w:b/>
          <w:sz w:val="24"/>
          <w:szCs w:val="24"/>
        </w:rPr>
        <w:t xml:space="preserve"> </w:t>
      </w:r>
      <w:r w:rsidR="00BB0CDA" w:rsidRPr="009D579C">
        <w:rPr>
          <w:rFonts w:cstheme="minorHAnsi"/>
          <w:b/>
          <w:sz w:val="24"/>
          <w:szCs w:val="24"/>
        </w:rPr>
        <w:t>JOB ADVERTISEMENT</w:t>
      </w:r>
    </w:p>
    <w:p w14:paraId="128C2416" w14:textId="77777777" w:rsidR="00BB0CDA" w:rsidRPr="009D579C" w:rsidRDefault="00BB0CDA" w:rsidP="00A6021F">
      <w:pPr>
        <w:spacing w:line="360" w:lineRule="auto"/>
        <w:rPr>
          <w:rFonts w:cstheme="minorHAnsi"/>
          <w:b/>
          <w:sz w:val="24"/>
          <w:szCs w:val="24"/>
        </w:rPr>
      </w:pPr>
      <w:r w:rsidRPr="009D579C">
        <w:rPr>
          <w:rFonts w:cstheme="minorHAnsi"/>
          <w:b/>
          <w:sz w:val="24"/>
          <w:szCs w:val="24"/>
        </w:rPr>
        <w:t>Job Description</w:t>
      </w:r>
    </w:p>
    <w:p w14:paraId="25510BE7" w14:textId="3C9594CA" w:rsidR="00BB0CDA" w:rsidRPr="009D579C" w:rsidRDefault="00BB0CDA" w:rsidP="00A6021F">
      <w:pPr>
        <w:spacing w:line="360" w:lineRule="auto"/>
        <w:rPr>
          <w:rFonts w:cstheme="minorHAnsi"/>
          <w:sz w:val="24"/>
          <w:szCs w:val="24"/>
        </w:rPr>
      </w:pPr>
      <w:r w:rsidRPr="009D579C">
        <w:rPr>
          <w:rFonts w:cstheme="minorHAnsi"/>
          <w:sz w:val="24"/>
          <w:szCs w:val="24"/>
        </w:rPr>
        <w:t xml:space="preserve">Title:               </w:t>
      </w:r>
      <w:r w:rsidR="00FB4171" w:rsidRPr="009D579C">
        <w:rPr>
          <w:rFonts w:cstheme="minorHAnsi"/>
          <w:sz w:val="24"/>
          <w:szCs w:val="24"/>
        </w:rPr>
        <w:t>Store</w:t>
      </w:r>
      <w:r w:rsidR="009D579C" w:rsidRPr="009D579C">
        <w:rPr>
          <w:rFonts w:cstheme="minorHAnsi"/>
          <w:sz w:val="24"/>
          <w:szCs w:val="24"/>
        </w:rPr>
        <w:t>k</w:t>
      </w:r>
      <w:r w:rsidR="00FB4171" w:rsidRPr="009D579C">
        <w:rPr>
          <w:rFonts w:cstheme="minorHAnsi"/>
          <w:sz w:val="24"/>
          <w:szCs w:val="24"/>
        </w:rPr>
        <w:t>eeper</w:t>
      </w:r>
    </w:p>
    <w:p w14:paraId="61203B0E" w14:textId="69C45E77" w:rsidR="00FB4171" w:rsidRPr="009D579C" w:rsidRDefault="00BB0CDA" w:rsidP="00A6021F">
      <w:pPr>
        <w:spacing w:line="360" w:lineRule="auto"/>
        <w:rPr>
          <w:rFonts w:cstheme="minorHAnsi"/>
          <w:sz w:val="24"/>
          <w:szCs w:val="24"/>
        </w:rPr>
      </w:pPr>
      <w:r w:rsidRPr="009D579C">
        <w:rPr>
          <w:rFonts w:cstheme="minorHAnsi"/>
          <w:sz w:val="24"/>
          <w:szCs w:val="24"/>
        </w:rPr>
        <w:t xml:space="preserve">Report to:     </w:t>
      </w:r>
      <w:r w:rsidR="00FB4171" w:rsidRPr="009D579C">
        <w:rPr>
          <w:rFonts w:cstheme="minorHAnsi"/>
          <w:sz w:val="24"/>
          <w:szCs w:val="24"/>
        </w:rPr>
        <w:t>Production Manager</w:t>
      </w:r>
    </w:p>
    <w:p w14:paraId="5A9CA722" w14:textId="0E7F52C5" w:rsidR="00BB0CDA" w:rsidRPr="009D579C" w:rsidRDefault="00BB0CDA" w:rsidP="00A6021F">
      <w:pPr>
        <w:spacing w:line="360" w:lineRule="auto"/>
        <w:rPr>
          <w:rFonts w:cstheme="minorHAnsi"/>
          <w:sz w:val="24"/>
          <w:szCs w:val="24"/>
        </w:rPr>
      </w:pPr>
      <w:r w:rsidRPr="009D579C">
        <w:rPr>
          <w:rFonts w:cstheme="minorHAnsi"/>
          <w:sz w:val="24"/>
          <w:szCs w:val="24"/>
        </w:rPr>
        <w:t xml:space="preserve">Locations:    </w:t>
      </w:r>
      <w:r w:rsidR="00F369F0" w:rsidRPr="009D579C">
        <w:rPr>
          <w:rFonts w:cstheme="minorHAnsi"/>
          <w:sz w:val="24"/>
          <w:szCs w:val="24"/>
        </w:rPr>
        <w:t>Kumasi-</w:t>
      </w:r>
      <w:proofErr w:type="spellStart"/>
      <w:r w:rsidR="00F369F0" w:rsidRPr="009D579C">
        <w:rPr>
          <w:rFonts w:cstheme="minorHAnsi"/>
          <w:sz w:val="24"/>
          <w:szCs w:val="24"/>
        </w:rPr>
        <w:t>Pakyi</w:t>
      </w:r>
      <w:proofErr w:type="spellEnd"/>
      <w:r w:rsidR="00F369F0" w:rsidRPr="009D579C">
        <w:rPr>
          <w:rFonts w:cstheme="minorHAnsi"/>
          <w:sz w:val="24"/>
          <w:szCs w:val="24"/>
        </w:rPr>
        <w:t xml:space="preserve"> No:2</w:t>
      </w:r>
      <w:r w:rsidRPr="009D579C">
        <w:rPr>
          <w:rFonts w:cstheme="minorHAnsi"/>
          <w:sz w:val="24"/>
          <w:szCs w:val="24"/>
        </w:rPr>
        <w:t xml:space="preserve">   </w:t>
      </w:r>
    </w:p>
    <w:p w14:paraId="46C4B877" w14:textId="4066CD2B" w:rsidR="00BB0CDA" w:rsidRPr="009D579C" w:rsidRDefault="00BB0CDA" w:rsidP="00A6021F">
      <w:pPr>
        <w:spacing w:line="360" w:lineRule="auto"/>
        <w:jc w:val="both"/>
        <w:rPr>
          <w:rFonts w:cstheme="minorHAnsi"/>
          <w:sz w:val="24"/>
          <w:szCs w:val="24"/>
        </w:rPr>
      </w:pPr>
      <w:r w:rsidRPr="009D579C">
        <w:rPr>
          <w:rFonts w:cstheme="minorHAnsi"/>
          <w:sz w:val="24"/>
          <w:szCs w:val="24"/>
        </w:rPr>
        <w:t xml:space="preserve">Premier Poultry aims to be the leading smallholder-focused poultry company in Ghana. Our purpose is to make rural households healthier and wealthier, and we achieve this by supplying them </w:t>
      </w:r>
      <w:r w:rsidR="009D579C" w:rsidRPr="009D579C">
        <w:rPr>
          <w:rFonts w:cstheme="minorHAnsi"/>
          <w:sz w:val="24"/>
          <w:szCs w:val="24"/>
        </w:rPr>
        <w:t xml:space="preserve">with </w:t>
      </w:r>
      <w:r w:rsidRPr="009D579C">
        <w:rPr>
          <w:rFonts w:cstheme="minorHAnsi"/>
          <w:sz w:val="24"/>
          <w:szCs w:val="24"/>
        </w:rPr>
        <w:t xml:space="preserve">high-quality, vaccinated, brooded, and affordable improved dual-purpose chickens. </w:t>
      </w:r>
    </w:p>
    <w:p w14:paraId="03E58367" w14:textId="391BBFFA" w:rsidR="00BB0CDA" w:rsidRPr="009D579C" w:rsidRDefault="00BB0CDA" w:rsidP="00A6021F">
      <w:pPr>
        <w:spacing w:line="360" w:lineRule="auto"/>
        <w:jc w:val="both"/>
        <w:rPr>
          <w:rFonts w:cstheme="minorHAnsi"/>
          <w:sz w:val="24"/>
          <w:szCs w:val="24"/>
        </w:rPr>
      </w:pPr>
      <w:r w:rsidRPr="009D579C">
        <w:rPr>
          <w:rFonts w:cstheme="minorHAnsi"/>
          <w:sz w:val="24"/>
          <w:szCs w:val="24"/>
        </w:rPr>
        <w:t xml:space="preserve">Premier Poultry is backed by reputed international investors with a proven </w:t>
      </w:r>
      <w:r w:rsidR="009D579C" w:rsidRPr="009D579C">
        <w:rPr>
          <w:rFonts w:cstheme="minorHAnsi"/>
          <w:sz w:val="24"/>
          <w:szCs w:val="24"/>
        </w:rPr>
        <w:t>track record</w:t>
      </w:r>
      <w:r w:rsidRPr="009D579C">
        <w:rPr>
          <w:rFonts w:cstheme="minorHAnsi"/>
          <w:sz w:val="24"/>
          <w:szCs w:val="24"/>
        </w:rPr>
        <w:t xml:space="preserve"> of success in the poultry industry, including market-leading enterprises in Ethiopia (</w:t>
      </w:r>
      <w:proofErr w:type="spellStart"/>
      <w:r w:rsidRPr="009D579C">
        <w:rPr>
          <w:rFonts w:cstheme="minorHAnsi"/>
          <w:sz w:val="24"/>
          <w:szCs w:val="24"/>
        </w:rPr>
        <w:t>EthioChicken</w:t>
      </w:r>
      <w:proofErr w:type="spellEnd"/>
      <w:r w:rsidRPr="009D579C">
        <w:rPr>
          <w:rFonts w:cstheme="minorHAnsi"/>
          <w:sz w:val="24"/>
          <w:szCs w:val="24"/>
        </w:rPr>
        <w:t>), Rwanda, and Uganda (</w:t>
      </w:r>
      <w:proofErr w:type="spellStart"/>
      <w:r w:rsidRPr="009D579C">
        <w:rPr>
          <w:rFonts w:cstheme="minorHAnsi"/>
          <w:sz w:val="24"/>
          <w:szCs w:val="24"/>
        </w:rPr>
        <w:t>Uzima</w:t>
      </w:r>
      <w:proofErr w:type="spellEnd"/>
      <w:r w:rsidRPr="009D579C">
        <w:rPr>
          <w:rFonts w:cstheme="minorHAnsi"/>
          <w:sz w:val="24"/>
          <w:szCs w:val="24"/>
        </w:rPr>
        <w:t xml:space="preserve">). </w:t>
      </w:r>
    </w:p>
    <w:p w14:paraId="16EEB58D" w14:textId="5179E984" w:rsidR="00BB0CDA" w:rsidRPr="009D579C" w:rsidRDefault="00BB0CDA" w:rsidP="00A6021F">
      <w:pPr>
        <w:spacing w:line="360" w:lineRule="auto"/>
        <w:rPr>
          <w:rFonts w:cstheme="minorHAnsi"/>
          <w:sz w:val="24"/>
          <w:szCs w:val="24"/>
        </w:rPr>
      </w:pPr>
      <w:r w:rsidRPr="009D579C">
        <w:rPr>
          <w:rFonts w:cstheme="minorHAnsi"/>
          <w:sz w:val="24"/>
          <w:szCs w:val="24"/>
        </w:rPr>
        <w:t>We are seeking to employ highly motivated, passionate, committed, result-oriented</w:t>
      </w:r>
      <w:r w:rsidR="009D579C" w:rsidRPr="009D579C">
        <w:rPr>
          <w:rFonts w:cstheme="minorHAnsi"/>
          <w:sz w:val="24"/>
          <w:szCs w:val="24"/>
        </w:rPr>
        <w:t>,</w:t>
      </w:r>
      <w:r w:rsidRPr="009D579C">
        <w:rPr>
          <w:rFonts w:cstheme="minorHAnsi"/>
          <w:sz w:val="24"/>
          <w:szCs w:val="24"/>
        </w:rPr>
        <w:t xml:space="preserve"> and self-driven </w:t>
      </w:r>
      <w:r w:rsidR="009D579C" w:rsidRPr="009D579C">
        <w:rPr>
          <w:rFonts w:cstheme="minorHAnsi"/>
          <w:sz w:val="24"/>
          <w:szCs w:val="24"/>
        </w:rPr>
        <w:t>professionals</w:t>
      </w:r>
      <w:r w:rsidRPr="009D579C">
        <w:rPr>
          <w:rFonts w:cstheme="minorHAnsi"/>
          <w:sz w:val="24"/>
          <w:szCs w:val="24"/>
        </w:rPr>
        <w:t xml:space="preserve"> to help us establish our presence in rural and urban communities across the country.</w:t>
      </w:r>
    </w:p>
    <w:p w14:paraId="27BE16BE" w14:textId="1EEAC872" w:rsidR="00D257F5" w:rsidRPr="009D579C" w:rsidRDefault="002D7F15" w:rsidP="00A6021F">
      <w:pPr>
        <w:pStyle w:val="NormalWeb"/>
        <w:shd w:val="clear" w:color="auto" w:fill="FFFFFF"/>
        <w:spacing w:after="0" w:line="360" w:lineRule="auto"/>
        <w:jc w:val="both"/>
        <w:rPr>
          <w:rFonts w:asciiTheme="minorHAnsi" w:eastAsia="ヒラギノ角ゴ Pro W3" w:hAnsiTheme="minorHAnsi" w:cstheme="minorHAnsi"/>
          <w:b/>
          <w:color w:val="000000"/>
          <w:u w:val="single"/>
        </w:rPr>
      </w:pPr>
      <w:r w:rsidRPr="009D579C">
        <w:rPr>
          <w:rFonts w:asciiTheme="minorHAnsi" w:eastAsia="Calibri" w:hAnsiTheme="minorHAnsi" w:cstheme="minorHAnsi"/>
          <w:color w:val="1F1F1F"/>
        </w:rPr>
        <w:t xml:space="preserve">Premier Poultry Limited is seeking a highly motivated and disciplined </w:t>
      </w:r>
      <w:r w:rsidR="009D579C" w:rsidRPr="009D579C">
        <w:rPr>
          <w:rFonts w:asciiTheme="minorHAnsi" w:eastAsia="Calibri" w:hAnsiTheme="minorHAnsi" w:cstheme="minorHAnsi"/>
          <w:color w:val="1F1F1F"/>
        </w:rPr>
        <w:t>storekeeper</w:t>
      </w:r>
      <w:r w:rsidRPr="009D579C">
        <w:rPr>
          <w:rFonts w:asciiTheme="minorHAnsi" w:eastAsia="Calibri" w:hAnsiTheme="minorHAnsi" w:cstheme="minorHAnsi"/>
          <w:color w:val="1F1F1F"/>
        </w:rPr>
        <w:t xml:space="preserve"> with a passion for improving the lives of smallholder farmers. </w:t>
      </w:r>
      <w:r w:rsidR="00F369F0" w:rsidRPr="009D579C">
        <w:rPr>
          <w:rFonts w:asciiTheme="minorHAnsi" w:hAnsiTheme="minorHAnsi" w:cstheme="minorHAnsi"/>
        </w:rPr>
        <w:t xml:space="preserve">The </w:t>
      </w:r>
      <w:r w:rsidR="009D579C" w:rsidRPr="009D579C">
        <w:rPr>
          <w:rFonts w:asciiTheme="minorHAnsi" w:hAnsiTheme="minorHAnsi" w:cstheme="minorHAnsi"/>
        </w:rPr>
        <w:t>storekeeper</w:t>
      </w:r>
      <w:r w:rsidR="00F369F0" w:rsidRPr="009D579C">
        <w:rPr>
          <w:rFonts w:asciiTheme="minorHAnsi" w:hAnsiTheme="minorHAnsi" w:cstheme="minorHAnsi"/>
        </w:rPr>
        <w:t xml:space="preserve"> is responsible for all warehouse operations including shipping and receiving, deliveries, coordinating, documenting warehouse transactions, maintaining records, and overseeing storage of surplus inventory and property at the store. The work requires knowledge of methods and procedures related to the receipt, storage, and requisitions of supplies and materials, and supervisory techniques, personnel policies, and procedures.</w:t>
      </w:r>
    </w:p>
    <w:p w14:paraId="45699504" w14:textId="59763AE4" w:rsidR="00BB0CDA" w:rsidRPr="009D579C" w:rsidRDefault="00BB0CDA" w:rsidP="00A6021F">
      <w:pPr>
        <w:pBdr>
          <w:top w:val="nil"/>
          <w:left w:val="nil"/>
          <w:bottom w:val="nil"/>
          <w:right w:val="nil"/>
          <w:between w:val="nil"/>
        </w:pBdr>
        <w:spacing w:before="1" w:line="360" w:lineRule="auto"/>
        <w:ind w:right="312" w:hanging="15"/>
        <w:jc w:val="both"/>
        <w:rPr>
          <w:rFonts w:eastAsia="Calibri" w:cstheme="minorHAnsi"/>
          <w:b/>
          <w:sz w:val="24"/>
          <w:szCs w:val="24"/>
        </w:rPr>
      </w:pPr>
      <w:r w:rsidRPr="009D579C">
        <w:rPr>
          <w:rFonts w:eastAsia="Calibri" w:cstheme="minorHAnsi"/>
          <w:b/>
          <w:sz w:val="24"/>
          <w:szCs w:val="24"/>
        </w:rPr>
        <w:t>Job Responsibilities</w:t>
      </w:r>
    </w:p>
    <w:p w14:paraId="078FC5DC" w14:textId="77777777" w:rsidR="00F369F0" w:rsidRPr="009D579C" w:rsidRDefault="00F369F0" w:rsidP="00A6021F">
      <w:pPr>
        <w:pStyle w:val="ListParagraph"/>
        <w:numPr>
          <w:ilvl w:val="0"/>
          <w:numId w:val="24"/>
        </w:numPr>
        <w:spacing w:line="360" w:lineRule="auto"/>
        <w:ind w:right="-446"/>
        <w:jc w:val="both"/>
        <w:rPr>
          <w:rFonts w:eastAsia="Times New Roman" w:cstheme="minorHAnsi"/>
          <w:sz w:val="24"/>
          <w:szCs w:val="24"/>
        </w:rPr>
      </w:pPr>
      <w:r w:rsidRPr="009D579C">
        <w:rPr>
          <w:rFonts w:eastAsia="Times New Roman" w:cstheme="minorHAnsi"/>
          <w:sz w:val="24"/>
          <w:szCs w:val="24"/>
        </w:rPr>
        <w:t xml:space="preserve">The employee plans and lays out his/her own work assignments and the work of other </w:t>
      </w:r>
    </w:p>
    <w:p w14:paraId="31A63535" w14:textId="77777777" w:rsidR="00F369F0" w:rsidRPr="009D579C" w:rsidRDefault="00F369F0" w:rsidP="00A6021F">
      <w:pPr>
        <w:pStyle w:val="ListParagraph"/>
        <w:spacing w:line="360" w:lineRule="auto"/>
        <w:ind w:right="-446"/>
        <w:jc w:val="both"/>
        <w:rPr>
          <w:rFonts w:eastAsia="Times New Roman" w:cstheme="minorHAnsi"/>
          <w:sz w:val="24"/>
          <w:szCs w:val="24"/>
        </w:rPr>
      </w:pPr>
      <w:r w:rsidRPr="009D579C">
        <w:rPr>
          <w:rFonts w:eastAsia="Times New Roman" w:cstheme="minorHAnsi"/>
          <w:sz w:val="24"/>
          <w:szCs w:val="24"/>
        </w:rPr>
        <w:t xml:space="preserve">warehouse personnel, and reviews work performance and products to ensure compliance </w:t>
      </w:r>
    </w:p>
    <w:p w14:paraId="5053F324" w14:textId="77777777" w:rsidR="00F369F0" w:rsidRPr="009D579C" w:rsidRDefault="00F369F0" w:rsidP="00A6021F">
      <w:pPr>
        <w:pStyle w:val="ListParagraph"/>
        <w:spacing w:line="360" w:lineRule="auto"/>
        <w:ind w:right="-446"/>
        <w:jc w:val="both"/>
        <w:rPr>
          <w:rFonts w:eastAsia="Times New Roman" w:cstheme="minorHAnsi"/>
          <w:sz w:val="24"/>
          <w:szCs w:val="24"/>
        </w:rPr>
      </w:pPr>
      <w:r w:rsidRPr="009D579C">
        <w:rPr>
          <w:rFonts w:eastAsia="Times New Roman" w:cstheme="minorHAnsi"/>
          <w:sz w:val="24"/>
          <w:szCs w:val="24"/>
        </w:rPr>
        <w:t xml:space="preserve">with established methods, practices, and procedures. </w:t>
      </w:r>
    </w:p>
    <w:p w14:paraId="74D937F6" w14:textId="27120BB5" w:rsidR="00F369F0" w:rsidRPr="009D579C" w:rsidRDefault="00F369F0" w:rsidP="00A6021F">
      <w:pPr>
        <w:pStyle w:val="ListParagraph"/>
        <w:numPr>
          <w:ilvl w:val="0"/>
          <w:numId w:val="24"/>
        </w:numPr>
        <w:spacing w:before="100" w:beforeAutospacing="1" w:after="100" w:afterAutospacing="1" w:line="360" w:lineRule="auto"/>
        <w:ind w:right="-446"/>
        <w:jc w:val="both"/>
        <w:rPr>
          <w:rFonts w:eastAsia="Times New Roman" w:cstheme="minorHAnsi"/>
          <w:sz w:val="24"/>
          <w:szCs w:val="24"/>
        </w:rPr>
      </w:pPr>
      <w:r w:rsidRPr="009D579C">
        <w:rPr>
          <w:rFonts w:eastAsia="Times New Roman" w:cstheme="minorHAnsi"/>
          <w:sz w:val="24"/>
          <w:szCs w:val="24"/>
        </w:rPr>
        <w:lastRenderedPageBreak/>
        <w:t>Receives and verifies inspection from User Department all incoming stocks and reconciles</w:t>
      </w:r>
    </w:p>
    <w:p w14:paraId="4C44D4F9" w14:textId="3FC3F437" w:rsidR="00F369F0" w:rsidRPr="009D579C" w:rsidRDefault="00F369F0" w:rsidP="00A6021F">
      <w:pPr>
        <w:pStyle w:val="ListParagraph"/>
        <w:spacing w:before="100" w:beforeAutospacing="1" w:after="100" w:afterAutospacing="1" w:line="360" w:lineRule="auto"/>
        <w:ind w:right="-446"/>
        <w:jc w:val="both"/>
        <w:rPr>
          <w:rFonts w:eastAsia="Times New Roman" w:cstheme="minorHAnsi"/>
          <w:sz w:val="24"/>
          <w:szCs w:val="24"/>
        </w:rPr>
      </w:pPr>
      <w:r w:rsidRPr="009D579C">
        <w:rPr>
          <w:rFonts w:eastAsia="Times New Roman" w:cstheme="minorHAnsi"/>
          <w:sz w:val="24"/>
          <w:szCs w:val="24"/>
        </w:rPr>
        <w:t xml:space="preserve"> with purchase </w:t>
      </w:r>
      <w:r w:rsidR="004520DC" w:rsidRPr="009D579C">
        <w:rPr>
          <w:rFonts w:eastAsia="Times New Roman" w:cstheme="minorHAnsi"/>
          <w:sz w:val="24"/>
          <w:szCs w:val="24"/>
        </w:rPr>
        <w:t>orders,</w:t>
      </w:r>
      <w:r w:rsidRPr="009D579C">
        <w:rPr>
          <w:rFonts w:eastAsia="Times New Roman" w:cstheme="minorHAnsi"/>
          <w:sz w:val="24"/>
          <w:szCs w:val="24"/>
        </w:rPr>
        <w:t xml:space="preserve"> processes and distributes documentation with purchase orders;</w:t>
      </w:r>
    </w:p>
    <w:p w14:paraId="7F8A5799" w14:textId="7C51A8E5" w:rsidR="00772C29" w:rsidRPr="009D579C" w:rsidRDefault="00772C29" w:rsidP="00A6021F">
      <w:pPr>
        <w:pStyle w:val="ListParagraph"/>
        <w:numPr>
          <w:ilvl w:val="0"/>
          <w:numId w:val="12"/>
        </w:numPr>
        <w:spacing w:before="100" w:beforeAutospacing="1" w:after="100" w:afterAutospacing="1" w:line="360" w:lineRule="auto"/>
        <w:ind w:right="-446"/>
        <w:jc w:val="both"/>
        <w:rPr>
          <w:rFonts w:eastAsia="Times New Roman" w:cstheme="minorHAnsi"/>
          <w:sz w:val="24"/>
          <w:szCs w:val="24"/>
        </w:rPr>
      </w:pPr>
      <w:r w:rsidRPr="009D579C">
        <w:rPr>
          <w:rFonts w:eastAsia="Times New Roman" w:cstheme="minorHAnsi"/>
          <w:sz w:val="24"/>
          <w:szCs w:val="24"/>
        </w:rPr>
        <w:t xml:space="preserve">Documents and tracks damages and discrepancies on orders received. </w:t>
      </w:r>
    </w:p>
    <w:p w14:paraId="3D88B419" w14:textId="77777777" w:rsidR="00772C29" w:rsidRPr="009D579C" w:rsidRDefault="00772C29" w:rsidP="00A6021F">
      <w:pPr>
        <w:pStyle w:val="ListParagraph"/>
        <w:numPr>
          <w:ilvl w:val="0"/>
          <w:numId w:val="12"/>
        </w:numPr>
        <w:spacing w:before="100" w:beforeAutospacing="1" w:after="100" w:afterAutospacing="1" w:line="360" w:lineRule="auto"/>
        <w:ind w:right="-446"/>
        <w:jc w:val="both"/>
        <w:rPr>
          <w:rFonts w:eastAsia="Times New Roman" w:cstheme="minorHAnsi"/>
          <w:sz w:val="24"/>
          <w:szCs w:val="24"/>
        </w:rPr>
      </w:pPr>
      <w:r w:rsidRPr="009D579C">
        <w:rPr>
          <w:rFonts w:eastAsia="Times New Roman" w:cstheme="minorHAnsi"/>
          <w:sz w:val="24"/>
          <w:szCs w:val="24"/>
        </w:rPr>
        <w:t xml:space="preserve">Resolves discrepancies in requisitions, purchase orders, and delivery reports by </w:t>
      </w:r>
    </w:p>
    <w:p w14:paraId="4071F940" w14:textId="77777777" w:rsidR="00772C29" w:rsidRPr="009D579C" w:rsidRDefault="00772C29" w:rsidP="00A6021F">
      <w:pPr>
        <w:pStyle w:val="ListParagraph"/>
        <w:spacing w:before="100" w:beforeAutospacing="1" w:after="100" w:afterAutospacing="1" w:line="360" w:lineRule="auto"/>
        <w:ind w:right="-446"/>
        <w:jc w:val="both"/>
        <w:rPr>
          <w:rFonts w:eastAsia="Times New Roman" w:cstheme="minorHAnsi"/>
          <w:sz w:val="24"/>
          <w:szCs w:val="24"/>
        </w:rPr>
      </w:pPr>
      <w:r w:rsidRPr="009D579C">
        <w:rPr>
          <w:rFonts w:eastAsia="Times New Roman" w:cstheme="minorHAnsi"/>
          <w:sz w:val="24"/>
          <w:szCs w:val="24"/>
        </w:rPr>
        <w:t>contacting vendors or requesters.</w:t>
      </w:r>
    </w:p>
    <w:p w14:paraId="1BDC8CCC" w14:textId="50DA8E40" w:rsidR="00772C29" w:rsidRPr="009D579C" w:rsidRDefault="00772C29" w:rsidP="00A6021F">
      <w:pPr>
        <w:pStyle w:val="ListParagraph"/>
        <w:numPr>
          <w:ilvl w:val="0"/>
          <w:numId w:val="12"/>
        </w:numPr>
        <w:spacing w:before="100" w:beforeAutospacing="1" w:after="100" w:afterAutospacing="1" w:line="360" w:lineRule="auto"/>
        <w:ind w:right="-446"/>
        <w:jc w:val="both"/>
        <w:rPr>
          <w:rFonts w:eastAsia="Times New Roman" w:cstheme="minorHAnsi"/>
          <w:sz w:val="24"/>
          <w:szCs w:val="24"/>
        </w:rPr>
      </w:pPr>
      <w:r w:rsidRPr="009D579C">
        <w:rPr>
          <w:rFonts w:eastAsia="Times New Roman" w:cstheme="minorHAnsi"/>
          <w:sz w:val="24"/>
          <w:szCs w:val="24"/>
        </w:rPr>
        <w:t xml:space="preserve">Report canceled and damaged items to </w:t>
      </w:r>
      <w:r w:rsidR="009D579C" w:rsidRPr="009D579C">
        <w:rPr>
          <w:rFonts w:eastAsia="Times New Roman" w:cstheme="minorHAnsi"/>
          <w:sz w:val="24"/>
          <w:szCs w:val="24"/>
        </w:rPr>
        <w:t xml:space="preserve">the </w:t>
      </w:r>
      <w:r w:rsidRPr="009D579C">
        <w:rPr>
          <w:rFonts w:eastAsia="Times New Roman" w:cstheme="minorHAnsi"/>
          <w:sz w:val="24"/>
          <w:szCs w:val="24"/>
        </w:rPr>
        <w:t xml:space="preserve">head of </w:t>
      </w:r>
      <w:r w:rsidR="009D579C" w:rsidRPr="009D579C">
        <w:rPr>
          <w:rFonts w:eastAsia="Times New Roman" w:cstheme="minorHAnsi"/>
          <w:sz w:val="24"/>
          <w:szCs w:val="24"/>
        </w:rPr>
        <w:t>the storekeeper</w:t>
      </w:r>
      <w:r w:rsidRPr="009D579C">
        <w:rPr>
          <w:rFonts w:eastAsia="Times New Roman" w:cstheme="minorHAnsi"/>
          <w:sz w:val="24"/>
          <w:szCs w:val="24"/>
        </w:rPr>
        <w:t xml:space="preserve">. </w:t>
      </w:r>
    </w:p>
    <w:p w14:paraId="34F056BD" w14:textId="77777777" w:rsidR="00772C29" w:rsidRPr="009D579C" w:rsidRDefault="00772C29" w:rsidP="00A6021F">
      <w:pPr>
        <w:pStyle w:val="ListParagraph"/>
        <w:numPr>
          <w:ilvl w:val="0"/>
          <w:numId w:val="12"/>
        </w:numPr>
        <w:spacing w:before="100" w:beforeAutospacing="1" w:after="100" w:afterAutospacing="1" w:line="360" w:lineRule="auto"/>
        <w:ind w:right="-446"/>
        <w:jc w:val="both"/>
        <w:rPr>
          <w:rFonts w:eastAsia="Times New Roman" w:cstheme="minorHAnsi"/>
          <w:sz w:val="24"/>
          <w:szCs w:val="24"/>
        </w:rPr>
      </w:pPr>
      <w:r w:rsidRPr="009D579C">
        <w:rPr>
          <w:rFonts w:eastAsia="Times New Roman" w:cstheme="minorHAnsi"/>
          <w:sz w:val="24"/>
          <w:szCs w:val="24"/>
        </w:rPr>
        <w:t xml:space="preserve">Keep stocks according to a prescribed inventory system. </w:t>
      </w:r>
    </w:p>
    <w:p w14:paraId="4DFCABD1" w14:textId="77777777" w:rsidR="00772C29" w:rsidRPr="009D579C" w:rsidRDefault="00772C29" w:rsidP="00A6021F">
      <w:pPr>
        <w:pStyle w:val="ListParagraph"/>
        <w:numPr>
          <w:ilvl w:val="0"/>
          <w:numId w:val="12"/>
        </w:numPr>
        <w:spacing w:before="100" w:beforeAutospacing="1" w:after="100" w:afterAutospacing="1" w:line="360" w:lineRule="auto"/>
        <w:ind w:right="-446"/>
        <w:jc w:val="both"/>
        <w:rPr>
          <w:rFonts w:eastAsia="Times New Roman" w:cstheme="minorHAnsi"/>
          <w:sz w:val="24"/>
          <w:szCs w:val="24"/>
        </w:rPr>
      </w:pPr>
      <w:r w:rsidRPr="009D579C">
        <w:rPr>
          <w:rFonts w:eastAsia="Times New Roman" w:cstheme="minorHAnsi"/>
          <w:sz w:val="24"/>
          <w:szCs w:val="24"/>
        </w:rPr>
        <w:t>Supervise counts, weighs, and measures goods received or issued.</w:t>
      </w:r>
    </w:p>
    <w:p w14:paraId="0D1AF8EE" w14:textId="77777777" w:rsidR="00772C29" w:rsidRPr="009D579C" w:rsidRDefault="00772C29" w:rsidP="00A6021F">
      <w:pPr>
        <w:pStyle w:val="ListParagraph"/>
        <w:numPr>
          <w:ilvl w:val="0"/>
          <w:numId w:val="12"/>
        </w:numPr>
        <w:spacing w:before="100" w:beforeAutospacing="1" w:after="100" w:afterAutospacing="1" w:line="360" w:lineRule="auto"/>
        <w:ind w:right="-446"/>
        <w:jc w:val="both"/>
        <w:rPr>
          <w:rFonts w:eastAsia="Times New Roman" w:cstheme="minorHAnsi"/>
          <w:sz w:val="24"/>
          <w:szCs w:val="24"/>
        </w:rPr>
      </w:pPr>
      <w:r w:rsidRPr="009D579C">
        <w:rPr>
          <w:rFonts w:eastAsia="Times New Roman" w:cstheme="minorHAnsi"/>
          <w:sz w:val="24"/>
          <w:szCs w:val="24"/>
        </w:rPr>
        <w:t>Reconcile and explain variances identified during counts against store records</w:t>
      </w:r>
    </w:p>
    <w:p w14:paraId="5AE9B391" w14:textId="6818E729" w:rsidR="00772C29" w:rsidRPr="009D579C" w:rsidRDefault="00772C29" w:rsidP="00A6021F">
      <w:pPr>
        <w:pStyle w:val="ListParagraph"/>
        <w:numPr>
          <w:ilvl w:val="0"/>
          <w:numId w:val="12"/>
        </w:numPr>
        <w:spacing w:before="100" w:beforeAutospacing="1" w:after="100" w:afterAutospacing="1" w:line="360" w:lineRule="auto"/>
        <w:ind w:right="-446"/>
        <w:jc w:val="both"/>
        <w:rPr>
          <w:rFonts w:eastAsia="Times New Roman" w:cstheme="minorHAnsi"/>
          <w:sz w:val="24"/>
          <w:szCs w:val="24"/>
        </w:rPr>
      </w:pPr>
      <w:r w:rsidRPr="009D579C">
        <w:rPr>
          <w:rFonts w:eastAsia="Times New Roman" w:cstheme="minorHAnsi"/>
          <w:sz w:val="24"/>
          <w:szCs w:val="24"/>
        </w:rPr>
        <w:t xml:space="preserve">Keep </w:t>
      </w:r>
      <w:r w:rsidR="009D579C" w:rsidRPr="009D579C">
        <w:rPr>
          <w:rFonts w:eastAsia="Times New Roman" w:cstheme="minorHAnsi"/>
          <w:sz w:val="24"/>
          <w:szCs w:val="24"/>
        </w:rPr>
        <w:t xml:space="preserve">a </w:t>
      </w:r>
      <w:r w:rsidRPr="009D579C">
        <w:rPr>
          <w:rFonts w:eastAsia="Times New Roman" w:cstheme="minorHAnsi"/>
          <w:sz w:val="24"/>
          <w:szCs w:val="24"/>
        </w:rPr>
        <w:t xml:space="preserve">record of expiry dates for feed and review regularly to ensure they are used within </w:t>
      </w:r>
    </w:p>
    <w:p w14:paraId="529AB3A4" w14:textId="77777777" w:rsidR="00772C29" w:rsidRPr="009D579C" w:rsidRDefault="00772C29" w:rsidP="00A6021F">
      <w:pPr>
        <w:pStyle w:val="ListParagraph"/>
        <w:spacing w:before="100" w:beforeAutospacing="1" w:after="100" w:afterAutospacing="1" w:line="360" w:lineRule="auto"/>
        <w:ind w:right="-446"/>
        <w:jc w:val="both"/>
        <w:rPr>
          <w:rFonts w:eastAsia="Times New Roman" w:cstheme="minorHAnsi"/>
          <w:sz w:val="24"/>
          <w:szCs w:val="24"/>
        </w:rPr>
      </w:pPr>
      <w:r w:rsidRPr="009D579C">
        <w:rPr>
          <w:rFonts w:eastAsia="Times New Roman" w:cstheme="minorHAnsi"/>
          <w:sz w:val="24"/>
          <w:szCs w:val="24"/>
        </w:rPr>
        <w:t>their proper period.</w:t>
      </w:r>
    </w:p>
    <w:p w14:paraId="731F48B8" w14:textId="77777777" w:rsidR="00772C29" w:rsidRPr="009D579C" w:rsidRDefault="00772C29" w:rsidP="00A6021F">
      <w:pPr>
        <w:pStyle w:val="ListParagraph"/>
        <w:numPr>
          <w:ilvl w:val="0"/>
          <w:numId w:val="12"/>
        </w:numPr>
        <w:spacing w:before="100" w:beforeAutospacing="1" w:after="100" w:afterAutospacing="1" w:line="360" w:lineRule="auto"/>
        <w:ind w:right="-446"/>
        <w:rPr>
          <w:rFonts w:eastAsia="Times New Roman" w:cstheme="minorHAnsi"/>
          <w:sz w:val="24"/>
          <w:szCs w:val="24"/>
        </w:rPr>
      </w:pPr>
      <w:r w:rsidRPr="009D579C">
        <w:rPr>
          <w:rFonts w:eastAsia="Times New Roman" w:cstheme="minorHAnsi"/>
          <w:sz w:val="24"/>
          <w:szCs w:val="24"/>
        </w:rPr>
        <w:t xml:space="preserve">Maintains the warehouse in a neat and orderly manner. </w:t>
      </w:r>
    </w:p>
    <w:p w14:paraId="2B4B687F" w14:textId="77777777" w:rsidR="00772C29" w:rsidRPr="009D579C" w:rsidRDefault="00772C29" w:rsidP="00A6021F">
      <w:pPr>
        <w:pStyle w:val="ListParagraph"/>
        <w:numPr>
          <w:ilvl w:val="0"/>
          <w:numId w:val="12"/>
        </w:numPr>
        <w:spacing w:before="100" w:beforeAutospacing="1" w:after="100" w:afterAutospacing="1" w:line="360" w:lineRule="auto"/>
        <w:ind w:right="-446"/>
        <w:rPr>
          <w:rFonts w:eastAsia="Times New Roman" w:cstheme="minorHAnsi"/>
          <w:sz w:val="24"/>
          <w:szCs w:val="24"/>
        </w:rPr>
      </w:pPr>
      <w:r w:rsidRPr="009D579C">
        <w:rPr>
          <w:rFonts w:eastAsia="Times New Roman" w:cstheme="minorHAnsi"/>
          <w:sz w:val="24"/>
          <w:szCs w:val="24"/>
        </w:rPr>
        <w:t xml:space="preserve">Answers questions regarding procedures and resolves discrepancies regarding receipts, </w:t>
      </w:r>
    </w:p>
    <w:p w14:paraId="74B4586F" w14:textId="77777777" w:rsidR="00772C29" w:rsidRPr="009D579C" w:rsidRDefault="00772C29" w:rsidP="00A6021F">
      <w:pPr>
        <w:pStyle w:val="ListParagraph"/>
        <w:spacing w:before="100" w:beforeAutospacing="1" w:after="100" w:afterAutospacing="1" w:line="360" w:lineRule="auto"/>
        <w:ind w:right="-446"/>
        <w:rPr>
          <w:rFonts w:eastAsia="Times New Roman" w:cstheme="minorHAnsi"/>
          <w:sz w:val="24"/>
          <w:szCs w:val="24"/>
        </w:rPr>
      </w:pPr>
      <w:r w:rsidRPr="009D579C">
        <w:rPr>
          <w:rFonts w:eastAsia="Times New Roman" w:cstheme="minorHAnsi"/>
          <w:sz w:val="24"/>
          <w:szCs w:val="24"/>
        </w:rPr>
        <w:t xml:space="preserve">deliveries, controls the disbursement of supplies and material; and delivery of finished goods through directing the posting of inventory control cards or automated systems. </w:t>
      </w:r>
    </w:p>
    <w:p w14:paraId="4363BF37" w14:textId="7868D0A3" w:rsidR="00772C29" w:rsidRPr="009D579C" w:rsidRDefault="00772C29" w:rsidP="00A6021F">
      <w:pPr>
        <w:pStyle w:val="ListParagraph"/>
        <w:numPr>
          <w:ilvl w:val="0"/>
          <w:numId w:val="26"/>
        </w:numPr>
        <w:spacing w:before="100" w:beforeAutospacing="1" w:after="100" w:afterAutospacing="1" w:line="360" w:lineRule="auto"/>
        <w:ind w:right="-446"/>
        <w:rPr>
          <w:rFonts w:eastAsia="Times New Roman" w:cstheme="minorHAnsi"/>
          <w:sz w:val="24"/>
          <w:szCs w:val="24"/>
        </w:rPr>
      </w:pPr>
      <w:r w:rsidRPr="009D579C">
        <w:rPr>
          <w:rFonts w:eastAsia="Times New Roman" w:cstheme="minorHAnsi"/>
          <w:sz w:val="24"/>
          <w:szCs w:val="24"/>
        </w:rPr>
        <w:t xml:space="preserve">Submit reports on </w:t>
      </w:r>
      <w:r w:rsidR="009D579C" w:rsidRPr="009D579C">
        <w:rPr>
          <w:rFonts w:eastAsia="Times New Roman" w:cstheme="minorHAnsi"/>
          <w:sz w:val="24"/>
          <w:szCs w:val="24"/>
        </w:rPr>
        <w:t xml:space="preserve">the </w:t>
      </w:r>
      <w:r w:rsidRPr="009D579C">
        <w:rPr>
          <w:rFonts w:eastAsia="Times New Roman" w:cstheme="minorHAnsi"/>
          <w:sz w:val="24"/>
          <w:szCs w:val="24"/>
        </w:rPr>
        <w:t xml:space="preserve">movements of stocks to </w:t>
      </w:r>
      <w:r w:rsidR="009D579C" w:rsidRPr="009D579C">
        <w:rPr>
          <w:rFonts w:eastAsia="Times New Roman" w:cstheme="minorHAnsi"/>
          <w:sz w:val="24"/>
          <w:szCs w:val="24"/>
        </w:rPr>
        <w:t xml:space="preserve">the </w:t>
      </w:r>
      <w:r w:rsidRPr="009D579C">
        <w:rPr>
          <w:rFonts w:eastAsia="Times New Roman" w:cstheme="minorHAnsi"/>
          <w:sz w:val="24"/>
          <w:szCs w:val="24"/>
        </w:rPr>
        <w:t xml:space="preserve">National Distribution Manager with all the </w:t>
      </w:r>
    </w:p>
    <w:p w14:paraId="64AB7978" w14:textId="77777777" w:rsidR="00772C29" w:rsidRPr="009D579C" w:rsidRDefault="00772C29" w:rsidP="00A6021F">
      <w:pPr>
        <w:pStyle w:val="ListParagraph"/>
        <w:spacing w:before="100" w:beforeAutospacing="1" w:after="100" w:afterAutospacing="1" w:line="360" w:lineRule="auto"/>
        <w:ind w:right="-446"/>
        <w:rPr>
          <w:rFonts w:eastAsia="Times New Roman" w:cstheme="minorHAnsi"/>
          <w:sz w:val="24"/>
          <w:szCs w:val="24"/>
        </w:rPr>
      </w:pPr>
      <w:r w:rsidRPr="009D579C">
        <w:rPr>
          <w:rFonts w:eastAsia="Times New Roman" w:cstheme="minorHAnsi"/>
          <w:sz w:val="24"/>
          <w:szCs w:val="24"/>
        </w:rPr>
        <w:t>necessary supporting documents</w:t>
      </w:r>
    </w:p>
    <w:p w14:paraId="0EBE69F1" w14:textId="77777777" w:rsidR="00772C29" w:rsidRPr="009D579C" w:rsidRDefault="00772C29" w:rsidP="00A6021F">
      <w:pPr>
        <w:pStyle w:val="ListParagraph"/>
        <w:numPr>
          <w:ilvl w:val="0"/>
          <w:numId w:val="12"/>
        </w:numPr>
        <w:spacing w:before="100" w:beforeAutospacing="1" w:after="100" w:afterAutospacing="1" w:line="360" w:lineRule="auto"/>
        <w:ind w:right="-446"/>
        <w:rPr>
          <w:rFonts w:eastAsia="Times New Roman" w:cstheme="minorHAnsi"/>
          <w:sz w:val="24"/>
          <w:szCs w:val="24"/>
        </w:rPr>
      </w:pPr>
      <w:r w:rsidRPr="009D579C">
        <w:rPr>
          <w:rFonts w:eastAsia="Times New Roman" w:cstheme="minorHAnsi"/>
          <w:sz w:val="24"/>
          <w:szCs w:val="24"/>
        </w:rPr>
        <w:t xml:space="preserve">Directs the maintenance and operation of the stores </w:t>
      </w:r>
    </w:p>
    <w:p w14:paraId="39B354A7" w14:textId="04B325B3" w:rsidR="00772C29" w:rsidRPr="009D579C" w:rsidRDefault="00772C29" w:rsidP="00A6021F">
      <w:pPr>
        <w:pStyle w:val="ListParagraph"/>
        <w:numPr>
          <w:ilvl w:val="0"/>
          <w:numId w:val="12"/>
        </w:numPr>
        <w:spacing w:before="100" w:beforeAutospacing="1" w:after="100" w:afterAutospacing="1" w:line="360" w:lineRule="auto"/>
        <w:ind w:right="-446"/>
        <w:rPr>
          <w:rFonts w:eastAsia="Times New Roman" w:cstheme="minorHAnsi"/>
          <w:sz w:val="24"/>
          <w:szCs w:val="24"/>
        </w:rPr>
      </w:pPr>
      <w:r w:rsidRPr="009D579C">
        <w:rPr>
          <w:rFonts w:eastAsia="Times New Roman" w:cstheme="minorHAnsi"/>
          <w:sz w:val="24"/>
          <w:szCs w:val="24"/>
        </w:rPr>
        <w:t xml:space="preserve">Perform related duties as assigned by </w:t>
      </w:r>
      <w:r w:rsidR="009D579C" w:rsidRPr="009D579C">
        <w:rPr>
          <w:rFonts w:eastAsia="Times New Roman" w:cstheme="minorHAnsi"/>
          <w:sz w:val="24"/>
          <w:szCs w:val="24"/>
        </w:rPr>
        <w:t xml:space="preserve">the </w:t>
      </w:r>
      <w:r w:rsidRPr="009D579C">
        <w:rPr>
          <w:rFonts w:eastAsia="Times New Roman" w:cstheme="minorHAnsi"/>
          <w:sz w:val="24"/>
          <w:szCs w:val="24"/>
        </w:rPr>
        <w:t>supervisor</w:t>
      </w:r>
    </w:p>
    <w:p w14:paraId="5C265896" w14:textId="77777777" w:rsidR="00772C29" w:rsidRPr="009D579C" w:rsidRDefault="00772C29" w:rsidP="00A6021F">
      <w:pPr>
        <w:pStyle w:val="ListParagraph"/>
        <w:numPr>
          <w:ilvl w:val="0"/>
          <w:numId w:val="12"/>
        </w:numPr>
        <w:spacing w:line="360" w:lineRule="auto"/>
        <w:ind w:right="-450"/>
        <w:rPr>
          <w:rFonts w:eastAsia="Times New Roman" w:cstheme="minorHAnsi"/>
          <w:sz w:val="24"/>
          <w:szCs w:val="24"/>
        </w:rPr>
      </w:pPr>
      <w:r w:rsidRPr="009D579C">
        <w:rPr>
          <w:rFonts w:eastAsia="Times New Roman" w:cstheme="minorHAnsi"/>
          <w:sz w:val="24"/>
          <w:szCs w:val="24"/>
        </w:rPr>
        <w:t>Maintain compliance with all company policies and procedures</w:t>
      </w:r>
    </w:p>
    <w:p w14:paraId="618B7E00" w14:textId="597D367E" w:rsidR="00D257F5" w:rsidRPr="009D579C" w:rsidRDefault="00772C29" w:rsidP="00A6021F">
      <w:pPr>
        <w:spacing w:line="360" w:lineRule="auto"/>
        <w:ind w:left="720"/>
        <w:jc w:val="both"/>
        <w:rPr>
          <w:rFonts w:eastAsia="Times New Roman" w:cstheme="minorHAnsi"/>
          <w:b/>
          <w:bCs/>
          <w:sz w:val="24"/>
          <w:szCs w:val="24"/>
        </w:rPr>
      </w:pPr>
      <w:r w:rsidRPr="009D579C">
        <w:rPr>
          <w:rFonts w:eastAsia="Times New Roman" w:cstheme="minorHAnsi"/>
          <w:b/>
          <w:bCs/>
          <w:sz w:val="24"/>
          <w:szCs w:val="24"/>
        </w:rPr>
        <w:t>Competencies</w:t>
      </w:r>
    </w:p>
    <w:p w14:paraId="00237774" w14:textId="77777777" w:rsidR="00772C29" w:rsidRPr="009D579C" w:rsidRDefault="00772C29" w:rsidP="00A6021F">
      <w:pPr>
        <w:pStyle w:val="ListParagraph"/>
        <w:numPr>
          <w:ilvl w:val="0"/>
          <w:numId w:val="28"/>
        </w:numPr>
        <w:spacing w:line="360" w:lineRule="auto"/>
        <w:ind w:right="-360"/>
        <w:jc w:val="both"/>
        <w:rPr>
          <w:rFonts w:eastAsia="Times New Roman" w:cstheme="minorHAnsi"/>
          <w:sz w:val="24"/>
          <w:szCs w:val="24"/>
        </w:rPr>
      </w:pPr>
      <w:r w:rsidRPr="009D579C">
        <w:rPr>
          <w:rFonts w:eastAsia="Times New Roman" w:cstheme="minorHAnsi"/>
          <w:sz w:val="24"/>
          <w:szCs w:val="24"/>
        </w:rPr>
        <w:t xml:space="preserve">Exposed to modern warehouse procedures, including methods of proper and orderly storage </w:t>
      </w:r>
    </w:p>
    <w:p w14:paraId="6BAA47FF" w14:textId="77777777" w:rsidR="00772C29" w:rsidRPr="009D579C" w:rsidRDefault="00772C29" w:rsidP="00A6021F">
      <w:pPr>
        <w:pStyle w:val="ListParagraph"/>
        <w:spacing w:line="360" w:lineRule="auto"/>
        <w:ind w:right="-360"/>
        <w:jc w:val="both"/>
        <w:rPr>
          <w:rFonts w:eastAsia="Times New Roman" w:cstheme="minorHAnsi"/>
          <w:sz w:val="24"/>
          <w:szCs w:val="24"/>
        </w:rPr>
      </w:pPr>
      <w:r w:rsidRPr="009D579C">
        <w:rPr>
          <w:rFonts w:eastAsia="Times New Roman" w:cstheme="minorHAnsi"/>
          <w:sz w:val="24"/>
          <w:szCs w:val="24"/>
        </w:rPr>
        <w:t xml:space="preserve">and issuance of materials; basic stock inventory procedures; requisitions, purchase orders, </w:t>
      </w:r>
    </w:p>
    <w:p w14:paraId="7E98FDF1" w14:textId="04C495CA" w:rsidR="00772C29" w:rsidRPr="009D579C" w:rsidRDefault="00772C29" w:rsidP="00A6021F">
      <w:pPr>
        <w:pStyle w:val="ListParagraph"/>
        <w:spacing w:line="360" w:lineRule="auto"/>
        <w:ind w:right="-360"/>
        <w:jc w:val="both"/>
        <w:rPr>
          <w:rFonts w:eastAsia="Times New Roman" w:cstheme="minorHAnsi"/>
          <w:sz w:val="24"/>
          <w:szCs w:val="24"/>
        </w:rPr>
      </w:pPr>
      <w:r w:rsidRPr="009D579C">
        <w:rPr>
          <w:rFonts w:eastAsia="Times New Roman" w:cstheme="minorHAnsi"/>
          <w:sz w:val="24"/>
          <w:szCs w:val="24"/>
        </w:rPr>
        <w:t xml:space="preserve">invoices, </w:t>
      </w:r>
      <w:r w:rsidR="00FF3045" w:rsidRPr="009D579C">
        <w:rPr>
          <w:rFonts w:eastAsia="Times New Roman" w:cstheme="minorHAnsi"/>
          <w:sz w:val="24"/>
          <w:szCs w:val="24"/>
        </w:rPr>
        <w:t>packing</w:t>
      </w:r>
      <w:r w:rsidRPr="009D579C">
        <w:rPr>
          <w:rFonts w:eastAsia="Times New Roman" w:cstheme="minorHAnsi"/>
          <w:sz w:val="24"/>
          <w:szCs w:val="24"/>
        </w:rPr>
        <w:t xml:space="preserve"> slips, </w:t>
      </w:r>
      <w:r w:rsidR="009D579C" w:rsidRPr="009D579C">
        <w:rPr>
          <w:rFonts w:eastAsia="Times New Roman" w:cstheme="minorHAnsi"/>
          <w:sz w:val="24"/>
          <w:szCs w:val="24"/>
        </w:rPr>
        <w:t>bills</w:t>
      </w:r>
      <w:r w:rsidRPr="009D579C">
        <w:rPr>
          <w:rFonts w:eastAsia="Times New Roman" w:cstheme="minorHAnsi"/>
          <w:sz w:val="24"/>
          <w:szCs w:val="24"/>
        </w:rPr>
        <w:t xml:space="preserve"> of ladings, freight tags, and the use and meaning of </w:t>
      </w:r>
      <w:proofErr w:type="gramStart"/>
      <w:r w:rsidRPr="009D579C">
        <w:rPr>
          <w:rFonts w:eastAsia="Times New Roman" w:cstheme="minorHAnsi"/>
          <w:sz w:val="24"/>
          <w:szCs w:val="24"/>
        </w:rPr>
        <w:t>each;</w:t>
      </w:r>
      <w:proofErr w:type="gramEnd"/>
      <w:r w:rsidRPr="009D579C">
        <w:rPr>
          <w:rFonts w:eastAsia="Times New Roman" w:cstheme="minorHAnsi"/>
          <w:sz w:val="24"/>
          <w:szCs w:val="24"/>
        </w:rPr>
        <w:t xml:space="preserve"> </w:t>
      </w:r>
    </w:p>
    <w:p w14:paraId="4E52FBF6" w14:textId="37A96A3B" w:rsidR="00772C29" w:rsidRPr="009D579C" w:rsidRDefault="00772C29" w:rsidP="00A6021F">
      <w:pPr>
        <w:pStyle w:val="ListParagraph"/>
        <w:spacing w:line="360" w:lineRule="auto"/>
        <w:ind w:right="-360"/>
        <w:jc w:val="both"/>
        <w:rPr>
          <w:rFonts w:eastAsia="Times New Roman" w:cstheme="minorHAnsi"/>
          <w:sz w:val="24"/>
          <w:szCs w:val="24"/>
        </w:rPr>
      </w:pPr>
      <w:r w:rsidRPr="009D579C">
        <w:rPr>
          <w:rFonts w:eastAsia="Times New Roman" w:cstheme="minorHAnsi"/>
          <w:sz w:val="24"/>
          <w:szCs w:val="24"/>
        </w:rPr>
        <w:t xml:space="preserve">Computerized warehouse </w:t>
      </w:r>
      <w:r w:rsidR="009D579C" w:rsidRPr="009D579C">
        <w:rPr>
          <w:rFonts w:eastAsia="Times New Roman" w:cstheme="minorHAnsi"/>
          <w:sz w:val="24"/>
          <w:szCs w:val="24"/>
        </w:rPr>
        <w:t>record-keeping</w:t>
      </w:r>
      <w:r w:rsidRPr="009D579C">
        <w:rPr>
          <w:rFonts w:eastAsia="Times New Roman" w:cstheme="minorHAnsi"/>
          <w:sz w:val="24"/>
          <w:szCs w:val="24"/>
        </w:rPr>
        <w:t xml:space="preserve"> systems. </w:t>
      </w:r>
    </w:p>
    <w:p w14:paraId="470F86D5" w14:textId="77777777" w:rsidR="00772C29" w:rsidRPr="009D579C" w:rsidRDefault="00772C29" w:rsidP="00A6021F">
      <w:pPr>
        <w:pStyle w:val="ListParagraph"/>
        <w:numPr>
          <w:ilvl w:val="0"/>
          <w:numId w:val="28"/>
        </w:numPr>
        <w:spacing w:before="100" w:beforeAutospacing="1" w:after="100" w:afterAutospacing="1" w:line="360" w:lineRule="auto"/>
        <w:ind w:right="-360"/>
        <w:jc w:val="both"/>
        <w:rPr>
          <w:rFonts w:eastAsia="Times New Roman" w:cstheme="minorHAnsi"/>
          <w:sz w:val="24"/>
          <w:szCs w:val="24"/>
        </w:rPr>
      </w:pPr>
      <w:r w:rsidRPr="009D579C">
        <w:rPr>
          <w:rFonts w:eastAsia="Times New Roman" w:cstheme="minorHAnsi"/>
          <w:sz w:val="24"/>
          <w:szCs w:val="24"/>
        </w:rPr>
        <w:t xml:space="preserve">Ability to perform physical labor; understand and carry out oral and written </w:t>
      </w:r>
      <w:proofErr w:type="gramStart"/>
      <w:r w:rsidRPr="009D579C">
        <w:rPr>
          <w:rFonts w:eastAsia="Times New Roman" w:cstheme="minorHAnsi"/>
          <w:sz w:val="24"/>
          <w:szCs w:val="24"/>
        </w:rPr>
        <w:t>instructions;</w:t>
      </w:r>
      <w:proofErr w:type="gramEnd"/>
      <w:r w:rsidRPr="009D579C">
        <w:rPr>
          <w:rFonts w:eastAsia="Times New Roman" w:cstheme="minorHAnsi"/>
          <w:sz w:val="24"/>
          <w:szCs w:val="24"/>
        </w:rPr>
        <w:t xml:space="preserve"> </w:t>
      </w:r>
    </w:p>
    <w:p w14:paraId="33A07077" w14:textId="74C3CA6F" w:rsidR="00772C29" w:rsidRPr="009D579C" w:rsidRDefault="00772C29" w:rsidP="00A6021F">
      <w:pPr>
        <w:pStyle w:val="ListParagraph"/>
        <w:spacing w:before="100" w:beforeAutospacing="1" w:after="100" w:afterAutospacing="1" w:line="360" w:lineRule="auto"/>
        <w:ind w:right="-360"/>
        <w:jc w:val="both"/>
        <w:rPr>
          <w:rFonts w:eastAsia="Times New Roman" w:cstheme="minorHAnsi"/>
          <w:sz w:val="24"/>
          <w:szCs w:val="24"/>
        </w:rPr>
      </w:pPr>
      <w:r w:rsidRPr="009D579C">
        <w:rPr>
          <w:rFonts w:eastAsia="Times New Roman" w:cstheme="minorHAnsi"/>
          <w:sz w:val="24"/>
          <w:szCs w:val="24"/>
        </w:rPr>
        <w:lastRenderedPageBreak/>
        <w:t>maintain cooperative working relationships; demonstrate sensitivity to, and respect for, a diverse population</w:t>
      </w:r>
    </w:p>
    <w:p w14:paraId="5116D980" w14:textId="77777777" w:rsidR="00772C29" w:rsidRPr="009D579C" w:rsidRDefault="00772C29" w:rsidP="00A6021F">
      <w:pPr>
        <w:pStyle w:val="ListParagraph"/>
        <w:numPr>
          <w:ilvl w:val="0"/>
          <w:numId w:val="28"/>
        </w:numPr>
        <w:spacing w:before="100" w:beforeAutospacing="1" w:after="100" w:afterAutospacing="1" w:line="360" w:lineRule="auto"/>
        <w:ind w:right="-360"/>
        <w:jc w:val="both"/>
        <w:rPr>
          <w:rFonts w:eastAsia="Times New Roman" w:cstheme="minorHAnsi"/>
          <w:sz w:val="24"/>
          <w:szCs w:val="24"/>
        </w:rPr>
      </w:pPr>
      <w:r w:rsidRPr="009D579C">
        <w:rPr>
          <w:rFonts w:eastAsia="Times New Roman" w:cstheme="minorHAnsi"/>
          <w:sz w:val="24"/>
          <w:szCs w:val="24"/>
        </w:rPr>
        <w:t>Reasonable knowledge of MS Office – Word, Excel</w:t>
      </w:r>
    </w:p>
    <w:p w14:paraId="534CBAF0" w14:textId="77777777" w:rsidR="00772C29" w:rsidRPr="009D579C" w:rsidRDefault="00772C29" w:rsidP="00A6021F">
      <w:pPr>
        <w:pStyle w:val="ListParagraph"/>
        <w:numPr>
          <w:ilvl w:val="0"/>
          <w:numId w:val="28"/>
        </w:numPr>
        <w:spacing w:before="100" w:beforeAutospacing="1" w:after="100" w:afterAutospacing="1" w:line="360" w:lineRule="auto"/>
        <w:ind w:right="-360"/>
        <w:jc w:val="both"/>
        <w:rPr>
          <w:rFonts w:eastAsia="Times New Roman" w:cstheme="minorHAnsi"/>
          <w:sz w:val="24"/>
          <w:szCs w:val="24"/>
        </w:rPr>
      </w:pPr>
      <w:r w:rsidRPr="009D579C">
        <w:rPr>
          <w:rFonts w:eastAsia="Times New Roman" w:cstheme="minorHAnsi"/>
          <w:sz w:val="24"/>
          <w:szCs w:val="24"/>
        </w:rPr>
        <w:t xml:space="preserve">Must be able to work under pressure and meet deadlines, while maintaining a positive attitude </w:t>
      </w:r>
    </w:p>
    <w:p w14:paraId="41AC7768" w14:textId="77777777" w:rsidR="00772C29" w:rsidRPr="009D579C" w:rsidRDefault="00772C29" w:rsidP="00A6021F">
      <w:pPr>
        <w:pStyle w:val="ListParagraph"/>
        <w:spacing w:before="100" w:beforeAutospacing="1" w:after="100" w:afterAutospacing="1" w:line="360" w:lineRule="auto"/>
        <w:ind w:right="-360"/>
        <w:jc w:val="both"/>
        <w:rPr>
          <w:rFonts w:eastAsia="Times New Roman" w:cstheme="minorHAnsi"/>
          <w:sz w:val="24"/>
          <w:szCs w:val="24"/>
        </w:rPr>
      </w:pPr>
      <w:r w:rsidRPr="009D579C">
        <w:rPr>
          <w:rFonts w:eastAsia="Times New Roman" w:cstheme="minorHAnsi"/>
          <w:sz w:val="24"/>
          <w:szCs w:val="24"/>
        </w:rPr>
        <w:t>and providing exemplary customer service/supplier</w:t>
      </w:r>
    </w:p>
    <w:p w14:paraId="51968516" w14:textId="77777777" w:rsidR="00772C29" w:rsidRPr="009D579C" w:rsidRDefault="00772C29" w:rsidP="00A6021F">
      <w:pPr>
        <w:pStyle w:val="ListParagraph"/>
        <w:numPr>
          <w:ilvl w:val="0"/>
          <w:numId w:val="28"/>
        </w:numPr>
        <w:spacing w:line="360" w:lineRule="auto"/>
        <w:ind w:right="-360"/>
        <w:jc w:val="both"/>
        <w:rPr>
          <w:rFonts w:eastAsia="Times New Roman" w:cstheme="minorHAnsi"/>
          <w:sz w:val="24"/>
          <w:szCs w:val="24"/>
        </w:rPr>
      </w:pPr>
      <w:r w:rsidRPr="009D579C">
        <w:rPr>
          <w:rFonts w:eastAsia="Times New Roman" w:cstheme="minorHAnsi"/>
          <w:sz w:val="24"/>
          <w:szCs w:val="24"/>
        </w:rPr>
        <w:t xml:space="preserve">Ability to work independently and carry out assignments by ensuring completion within </w:t>
      </w:r>
    </w:p>
    <w:p w14:paraId="167C849F" w14:textId="77777777" w:rsidR="00772C29" w:rsidRPr="009D579C" w:rsidRDefault="00772C29" w:rsidP="00A6021F">
      <w:pPr>
        <w:pStyle w:val="ListParagraph"/>
        <w:spacing w:line="360" w:lineRule="auto"/>
        <w:ind w:right="-360"/>
        <w:jc w:val="both"/>
        <w:rPr>
          <w:rFonts w:eastAsia="Times New Roman" w:cstheme="minorHAnsi"/>
          <w:sz w:val="24"/>
          <w:szCs w:val="24"/>
        </w:rPr>
      </w:pPr>
      <w:r w:rsidRPr="009D579C">
        <w:rPr>
          <w:rFonts w:eastAsia="Times New Roman" w:cstheme="minorHAnsi"/>
          <w:sz w:val="24"/>
          <w:szCs w:val="24"/>
        </w:rPr>
        <w:t>parameters of instructions given, prescribed routines, and standard accepted practices</w:t>
      </w:r>
    </w:p>
    <w:p w14:paraId="57D48F31" w14:textId="560EC8AF" w:rsidR="00FF3045" w:rsidRPr="009D579C" w:rsidRDefault="00A6021F" w:rsidP="00A6021F">
      <w:pPr>
        <w:spacing w:line="360" w:lineRule="auto"/>
        <w:rPr>
          <w:rFonts w:eastAsia="Times New Roman" w:cstheme="minorHAnsi"/>
          <w:sz w:val="24"/>
          <w:szCs w:val="24"/>
        </w:rPr>
      </w:pPr>
      <w:r w:rsidRPr="009D579C">
        <w:rPr>
          <w:rFonts w:eastAsia="Times New Roman" w:cstheme="minorHAnsi"/>
          <w:sz w:val="24"/>
          <w:szCs w:val="24"/>
        </w:rPr>
        <w:t xml:space="preserve">     </w:t>
      </w:r>
      <w:r w:rsidR="00FF3045" w:rsidRPr="009D579C">
        <w:rPr>
          <w:rFonts w:eastAsia="Times New Roman" w:cstheme="minorHAnsi"/>
          <w:b/>
          <w:bCs/>
          <w:sz w:val="24"/>
          <w:szCs w:val="24"/>
        </w:rPr>
        <w:t xml:space="preserve">Special Requirements </w:t>
      </w:r>
    </w:p>
    <w:p w14:paraId="6BE9A5FB" w14:textId="32AD812F" w:rsidR="00FF3045" w:rsidRPr="009D579C" w:rsidRDefault="00FF3045" w:rsidP="00A6021F">
      <w:pPr>
        <w:spacing w:before="100" w:beforeAutospacing="1" w:after="100" w:afterAutospacing="1" w:line="360" w:lineRule="auto"/>
        <w:ind w:right="-360"/>
        <w:jc w:val="both"/>
        <w:rPr>
          <w:rFonts w:eastAsia="Times New Roman" w:cstheme="minorHAnsi"/>
          <w:sz w:val="24"/>
          <w:szCs w:val="24"/>
        </w:rPr>
      </w:pPr>
      <w:r w:rsidRPr="009D579C">
        <w:rPr>
          <w:rFonts w:eastAsia="Times New Roman" w:cstheme="minorHAnsi"/>
          <w:sz w:val="24"/>
          <w:szCs w:val="24"/>
        </w:rPr>
        <w:t xml:space="preserve">Must be able to perform physical activities such as, but not limited to, lifting (up to 50 </w:t>
      </w:r>
      <w:proofErr w:type="spellStart"/>
      <w:r w:rsidRPr="009D579C">
        <w:rPr>
          <w:rFonts w:eastAsia="Times New Roman" w:cstheme="minorHAnsi"/>
          <w:sz w:val="24"/>
          <w:szCs w:val="24"/>
        </w:rPr>
        <w:t>lbs</w:t>
      </w:r>
      <w:proofErr w:type="spellEnd"/>
      <w:r w:rsidRPr="009D579C">
        <w:rPr>
          <w:rFonts w:eastAsia="Times New Roman" w:cstheme="minorHAnsi"/>
          <w:sz w:val="24"/>
          <w:szCs w:val="24"/>
        </w:rPr>
        <w:t>/22 Kgs unassisted), bending, standing, climbing</w:t>
      </w:r>
      <w:r w:rsidR="009D579C" w:rsidRPr="009D579C">
        <w:rPr>
          <w:rFonts w:eastAsia="Times New Roman" w:cstheme="minorHAnsi"/>
          <w:sz w:val="24"/>
          <w:szCs w:val="24"/>
        </w:rPr>
        <w:t>,</w:t>
      </w:r>
      <w:r w:rsidRPr="009D579C">
        <w:rPr>
          <w:rFonts w:eastAsia="Times New Roman" w:cstheme="minorHAnsi"/>
          <w:sz w:val="24"/>
          <w:szCs w:val="24"/>
        </w:rPr>
        <w:t xml:space="preserve"> or </w:t>
      </w:r>
      <w:r w:rsidR="009D579C" w:rsidRPr="009D579C">
        <w:rPr>
          <w:rFonts w:eastAsia="Times New Roman" w:cstheme="minorHAnsi"/>
          <w:sz w:val="24"/>
          <w:szCs w:val="24"/>
        </w:rPr>
        <w:t>working</w:t>
      </w:r>
      <w:r w:rsidRPr="009D579C">
        <w:rPr>
          <w:rFonts w:eastAsia="Times New Roman" w:cstheme="minorHAnsi"/>
          <w:sz w:val="24"/>
          <w:szCs w:val="24"/>
        </w:rPr>
        <w:t xml:space="preserve"> </w:t>
      </w:r>
      <w:r w:rsidR="009D579C" w:rsidRPr="009D579C">
        <w:rPr>
          <w:rFonts w:eastAsia="Times New Roman" w:cstheme="minorHAnsi"/>
          <w:sz w:val="24"/>
          <w:szCs w:val="24"/>
        </w:rPr>
        <w:t>on</w:t>
      </w:r>
      <w:r w:rsidRPr="009D579C">
        <w:rPr>
          <w:rFonts w:eastAsia="Times New Roman" w:cstheme="minorHAnsi"/>
          <w:sz w:val="24"/>
          <w:szCs w:val="24"/>
        </w:rPr>
        <w:t xml:space="preserve"> a consistent basis</w:t>
      </w:r>
    </w:p>
    <w:p w14:paraId="3B98525F" w14:textId="6C29CBD8" w:rsidR="00D257F5" w:rsidRPr="009D579C" w:rsidRDefault="00D257F5" w:rsidP="00A6021F">
      <w:pPr>
        <w:framePr w:hSpace="180" w:wrap="around" w:hAnchor="margin" w:y="-637"/>
        <w:spacing w:line="360" w:lineRule="auto"/>
        <w:rPr>
          <w:rFonts w:cstheme="minorHAnsi"/>
          <w:sz w:val="24"/>
          <w:szCs w:val="24"/>
        </w:rPr>
      </w:pPr>
    </w:p>
    <w:p w14:paraId="712E2E0E" w14:textId="23EDEBA2" w:rsidR="00700929" w:rsidRPr="009D579C" w:rsidRDefault="00700929" w:rsidP="00A6021F">
      <w:pPr>
        <w:autoSpaceDE w:val="0"/>
        <w:autoSpaceDN w:val="0"/>
        <w:adjustRightInd w:val="0"/>
        <w:spacing w:line="360" w:lineRule="auto"/>
        <w:rPr>
          <w:rFonts w:cstheme="minorHAnsi"/>
          <w:sz w:val="24"/>
          <w:szCs w:val="24"/>
        </w:rPr>
      </w:pPr>
      <w:r w:rsidRPr="009D579C">
        <w:rPr>
          <w:rFonts w:eastAsia="ヒラギノ角ゴ Pro W3" w:cstheme="minorHAnsi"/>
          <w:b/>
          <w:color w:val="000000"/>
          <w:sz w:val="24"/>
          <w:szCs w:val="24"/>
        </w:rPr>
        <w:t xml:space="preserve">    </w:t>
      </w:r>
      <w:r w:rsidR="00A6021F" w:rsidRPr="009D579C">
        <w:rPr>
          <w:rFonts w:eastAsia="ヒラギノ角ゴ Pro W3" w:cstheme="minorHAnsi"/>
          <w:b/>
          <w:color w:val="000000"/>
          <w:sz w:val="24"/>
          <w:szCs w:val="24"/>
        </w:rPr>
        <w:t xml:space="preserve"> </w:t>
      </w:r>
      <w:r w:rsidRPr="009D579C">
        <w:rPr>
          <w:rFonts w:eastAsia="ヒラギノ角ゴ Pro W3" w:cstheme="minorHAnsi"/>
          <w:b/>
          <w:color w:val="000000"/>
          <w:sz w:val="24"/>
          <w:szCs w:val="24"/>
        </w:rPr>
        <w:t xml:space="preserve">Qualifications and Requirement </w:t>
      </w:r>
    </w:p>
    <w:p w14:paraId="2E959F00" w14:textId="3D3C400E" w:rsidR="00FF3045" w:rsidRPr="009D579C" w:rsidRDefault="009D579C" w:rsidP="00A6021F">
      <w:pPr>
        <w:pStyle w:val="ListParagraph"/>
        <w:numPr>
          <w:ilvl w:val="0"/>
          <w:numId w:val="29"/>
        </w:numPr>
        <w:spacing w:line="360" w:lineRule="auto"/>
        <w:jc w:val="both"/>
        <w:rPr>
          <w:rFonts w:eastAsia="Times New Roman" w:cstheme="minorHAnsi"/>
          <w:sz w:val="24"/>
          <w:szCs w:val="24"/>
        </w:rPr>
      </w:pPr>
      <w:r w:rsidRPr="009D579C">
        <w:rPr>
          <w:rFonts w:eastAsia="Times New Roman" w:cstheme="minorHAnsi"/>
          <w:sz w:val="24"/>
          <w:szCs w:val="24"/>
        </w:rPr>
        <w:t>Bachelor’s degree in supply management</w:t>
      </w:r>
      <w:r w:rsidR="00FF3045" w:rsidRPr="009D579C">
        <w:rPr>
          <w:rFonts w:eastAsia="Times New Roman" w:cstheme="minorHAnsi"/>
          <w:sz w:val="24"/>
          <w:szCs w:val="24"/>
        </w:rPr>
        <w:t xml:space="preserve"> or related fields </w:t>
      </w:r>
    </w:p>
    <w:p w14:paraId="3D018E9A" w14:textId="77777777" w:rsidR="00FF3045" w:rsidRPr="009D579C" w:rsidRDefault="00FF3045" w:rsidP="00A6021F">
      <w:pPr>
        <w:pStyle w:val="ListParagraph"/>
        <w:numPr>
          <w:ilvl w:val="0"/>
          <w:numId w:val="29"/>
        </w:numPr>
        <w:spacing w:line="360" w:lineRule="auto"/>
        <w:jc w:val="both"/>
        <w:rPr>
          <w:rFonts w:eastAsia="Times New Roman" w:cstheme="minorHAnsi"/>
          <w:sz w:val="24"/>
          <w:szCs w:val="24"/>
        </w:rPr>
      </w:pPr>
      <w:r w:rsidRPr="009D579C">
        <w:rPr>
          <w:rFonts w:eastAsia="Times New Roman" w:cstheme="minorHAnsi"/>
          <w:sz w:val="24"/>
          <w:szCs w:val="24"/>
        </w:rPr>
        <w:t xml:space="preserve">Diploma in Supplies management or related fields </w:t>
      </w:r>
    </w:p>
    <w:p w14:paraId="796B5B78" w14:textId="29F5CEE4" w:rsidR="00700929" w:rsidRPr="009D579C" w:rsidRDefault="00700929" w:rsidP="00A6021F">
      <w:pPr>
        <w:tabs>
          <w:tab w:val="left" w:pos="561"/>
        </w:tabs>
        <w:spacing w:line="360" w:lineRule="auto"/>
        <w:jc w:val="both"/>
        <w:rPr>
          <w:rFonts w:cstheme="minorHAnsi"/>
          <w:sz w:val="24"/>
          <w:szCs w:val="24"/>
          <w:vertAlign w:val="superscript"/>
        </w:rPr>
      </w:pPr>
      <w:r w:rsidRPr="009D579C">
        <w:rPr>
          <w:rFonts w:cstheme="minorHAnsi"/>
          <w:b/>
          <w:sz w:val="24"/>
          <w:szCs w:val="24"/>
        </w:rPr>
        <w:t xml:space="preserve">     Experience</w:t>
      </w:r>
    </w:p>
    <w:p w14:paraId="6D651FE1" w14:textId="67BA0A28" w:rsidR="00FF3045" w:rsidRPr="009D579C" w:rsidRDefault="00FF3045" w:rsidP="00A6021F">
      <w:pPr>
        <w:pStyle w:val="ListParagraph"/>
        <w:numPr>
          <w:ilvl w:val="0"/>
          <w:numId w:val="30"/>
        </w:numPr>
        <w:spacing w:line="360" w:lineRule="auto"/>
        <w:jc w:val="both"/>
        <w:rPr>
          <w:rFonts w:eastAsia="Times New Roman" w:cstheme="minorHAnsi"/>
          <w:sz w:val="24"/>
          <w:szCs w:val="24"/>
        </w:rPr>
      </w:pPr>
      <w:r w:rsidRPr="009D579C">
        <w:rPr>
          <w:rFonts w:eastAsia="Times New Roman" w:cstheme="minorHAnsi"/>
          <w:sz w:val="24"/>
          <w:szCs w:val="24"/>
        </w:rPr>
        <w:t xml:space="preserve">One year and above for </w:t>
      </w:r>
      <w:r w:rsidR="009D579C" w:rsidRPr="009D579C">
        <w:rPr>
          <w:rFonts w:eastAsia="Times New Roman" w:cstheme="minorHAnsi"/>
          <w:sz w:val="24"/>
          <w:szCs w:val="24"/>
        </w:rPr>
        <w:t xml:space="preserve">a </w:t>
      </w:r>
      <w:proofErr w:type="gramStart"/>
      <w:r w:rsidRPr="009D579C">
        <w:rPr>
          <w:rFonts w:eastAsia="Times New Roman" w:cstheme="minorHAnsi"/>
          <w:sz w:val="24"/>
          <w:szCs w:val="24"/>
        </w:rPr>
        <w:t>Degree</w:t>
      </w:r>
      <w:proofErr w:type="gramEnd"/>
    </w:p>
    <w:p w14:paraId="52743B9D" w14:textId="6724A155" w:rsidR="00700929" w:rsidRPr="009D579C" w:rsidRDefault="00FF3045" w:rsidP="00A6021F">
      <w:pPr>
        <w:pStyle w:val="ListParagraph"/>
        <w:numPr>
          <w:ilvl w:val="0"/>
          <w:numId w:val="30"/>
        </w:numPr>
        <w:spacing w:line="360" w:lineRule="auto"/>
        <w:jc w:val="both"/>
        <w:rPr>
          <w:rFonts w:eastAsia="Times New Roman" w:cstheme="minorHAnsi"/>
          <w:sz w:val="24"/>
          <w:szCs w:val="24"/>
        </w:rPr>
      </w:pPr>
      <w:r w:rsidRPr="009D579C">
        <w:rPr>
          <w:rFonts w:eastAsia="Times New Roman" w:cstheme="minorHAnsi"/>
          <w:sz w:val="24"/>
          <w:szCs w:val="24"/>
        </w:rPr>
        <w:t xml:space="preserve">Two years and above for </w:t>
      </w:r>
      <w:r w:rsidR="009D579C" w:rsidRPr="009D579C">
        <w:rPr>
          <w:rFonts w:eastAsia="Times New Roman" w:cstheme="minorHAnsi"/>
          <w:sz w:val="24"/>
          <w:szCs w:val="24"/>
        </w:rPr>
        <w:t xml:space="preserve">a </w:t>
      </w:r>
      <w:r w:rsidRPr="009D579C">
        <w:rPr>
          <w:rFonts w:eastAsia="Times New Roman" w:cstheme="minorHAnsi"/>
          <w:sz w:val="24"/>
          <w:szCs w:val="24"/>
        </w:rPr>
        <w:t>Diploma</w:t>
      </w:r>
      <w:r w:rsidR="00700929" w:rsidRPr="009D579C">
        <w:rPr>
          <w:rFonts w:cstheme="minorHAnsi"/>
          <w:bCs/>
          <w:sz w:val="24"/>
          <w:szCs w:val="24"/>
        </w:rPr>
        <w:t xml:space="preserve"> </w:t>
      </w:r>
    </w:p>
    <w:p w14:paraId="063453B4" w14:textId="59C72558" w:rsidR="00BB0CDA" w:rsidRPr="009D579C" w:rsidRDefault="00BB0CDA" w:rsidP="00A6021F">
      <w:pPr>
        <w:tabs>
          <w:tab w:val="left" w:pos="561"/>
        </w:tabs>
        <w:spacing w:line="360" w:lineRule="auto"/>
        <w:jc w:val="both"/>
        <w:rPr>
          <w:rFonts w:cstheme="minorHAnsi"/>
          <w:bCs/>
          <w:sz w:val="24"/>
          <w:szCs w:val="24"/>
        </w:rPr>
      </w:pPr>
      <w:r w:rsidRPr="009D579C">
        <w:rPr>
          <w:rFonts w:eastAsia="Calibri" w:cstheme="minorHAnsi"/>
          <w:color w:val="1F1F1F"/>
          <w:sz w:val="24"/>
          <w:szCs w:val="24"/>
          <w:u w:val="single"/>
        </w:rPr>
        <w:t>Application Deadline</w:t>
      </w:r>
    </w:p>
    <w:p w14:paraId="207BC9FA" w14:textId="77777777" w:rsidR="00BB0CDA" w:rsidRPr="009D579C" w:rsidRDefault="00BB0CDA" w:rsidP="00A6021F">
      <w:pPr>
        <w:numPr>
          <w:ilvl w:val="0"/>
          <w:numId w:val="4"/>
        </w:numPr>
        <w:shd w:val="clear" w:color="auto" w:fill="FFFFFF"/>
        <w:spacing w:after="0" w:line="360" w:lineRule="auto"/>
        <w:rPr>
          <w:rFonts w:eastAsia="Calibri" w:cstheme="minorHAnsi"/>
          <w:color w:val="1F1F1F"/>
          <w:sz w:val="24"/>
          <w:szCs w:val="24"/>
        </w:rPr>
      </w:pPr>
      <w:r w:rsidRPr="009D579C">
        <w:rPr>
          <w:rFonts w:eastAsia="Calibri" w:cstheme="minorHAnsi"/>
          <w:color w:val="1F1F1F"/>
          <w:sz w:val="24"/>
          <w:szCs w:val="24"/>
        </w:rPr>
        <w:t xml:space="preserve">Applications are open now, please submit your CV and Cover Letter to </w:t>
      </w:r>
      <w:hyperlink r:id="rId8" w:history="1">
        <w:r w:rsidRPr="009D579C">
          <w:rPr>
            <w:rStyle w:val="Hyperlink"/>
            <w:rFonts w:cstheme="minorHAnsi"/>
            <w:sz w:val="24"/>
            <w:szCs w:val="24"/>
          </w:rPr>
          <w:t>careers@premier-poultry.com</w:t>
        </w:r>
      </w:hyperlink>
    </w:p>
    <w:p w14:paraId="48004E64" w14:textId="3CDDA3AD" w:rsidR="00BB0CDA" w:rsidRPr="009D579C" w:rsidRDefault="00BB0CDA" w:rsidP="00A6021F">
      <w:pPr>
        <w:numPr>
          <w:ilvl w:val="0"/>
          <w:numId w:val="4"/>
        </w:numPr>
        <w:shd w:val="clear" w:color="auto" w:fill="FFFFFF"/>
        <w:spacing w:after="0" w:line="360" w:lineRule="auto"/>
        <w:rPr>
          <w:rFonts w:eastAsia="Calibri" w:cstheme="minorHAnsi"/>
          <w:color w:val="1F1F1F"/>
          <w:sz w:val="24"/>
          <w:szCs w:val="24"/>
        </w:rPr>
      </w:pPr>
      <w:r w:rsidRPr="009D579C">
        <w:rPr>
          <w:rFonts w:eastAsia="Calibri" w:cstheme="minorHAnsi"/>
          <w:color w:val="1F1F1F"/>
          <w:sz w:val="24"/>
          <w:szCs w:val="24"/>
        </w:rPr>
        <w:t xml:space="preserve">The final deadline for submitting your application is </w:t>
      </w:r>
      <w:r w:rsidR="004520DC">
        <w:rPr>
          <w:rFonts w:eastAsia="Calibri" w:cstheme="minorHAnsi"/>
          <w:color w:val="1F1F1F"/>
          <w:sz w:val="24"/>
          <w:szCs w:val="24"/>
        </w:rPr>
        <w:t>20</w:t>
      </w:r>
      <w:r w:rsidR="009D579C" w:rsidRPr="004520DC">
        <w:rPr>
          <w:rFonts w:eastAsia="Calibri" w:cstheme="minorHAnsi"/>
          <w:color w:val="1F1F1F"/>
          <w:sz w:val="24"/>
          <w:szCs w:val="24"/>
          <w:vertAlign w:val="superscript"/>
        </w:rPr>
        <w:t>th</w:t>
      </w:r>
      <w:r w:rsidR="004520DC">
        <w:rPr>
          <w:rFonts w:eastAsia="Calibri" w:cstheme="minorHAnsi"/>
          <w:color w:val="1F1F1F"/>
          <w:sz w:val="24"/>
          <w:szCs w:val="24"/>
        </w:rPr>
        <w:t xml:space="preserve"> June 2024</w:t>
      </w:r>
      <w:r w:rsidRPr="009D579C">
        <w:rPr>
          <w:rFonts w:eastAsia="Calibri" w:cstheme="minorHAnsi"/>
          <w:color w:val="1F1F1F"/>
          <w:sz w:val="24"/>
          <w:szCs w:val="24"/>
        </w:rPr>
        <w:t xml:space="preserve"> and </w:t>
      </w:r>
      <w:r w:rsidR="009D579C" w:rsidRPr="009D579C">
        <w:rPr>
          <w:rFonts w:eastAsia="Calibri" w:cstheme="minorHAnsi"/>
          <w:color w:val="1F1F1F"/>
          <w:sz w:val="24"/>
          <w:szCs w:val="24"/>
        </w:rPr>
        <w:t xml:space="preserve">the </w:t>
      </w:r>
      <w:r w:rsidRPr="009D579C">
        <w:rPr>
          <w:rFonts w:eastAsia="Calibri" w:cstheme="minorHAnsi"/>
          <w:color w:val="1F1F1F"/>
          <w:sz w:val="24"/>
          <w:szCs w:val="24"/>
        </w:rPr>
        <w:t xml:space="preserve">applicant must be residing in </w:t>
      </w:r>
      <w:r w:rsidR="00C21964" w:rsidRPr="009D579C">
        <w:rPr>
          <w:rFonts w:eastAsia="Calibri" w:cstheme="minorHAnsi"/>
          <w:color w:val="1F1F1F"/>
          <w:sz w:val="24"/>
          <w:szCs w:val="24"/>
        </w:rPr>
        <w:t xml:space="preserve">the Ashanti </w:t>
      </w:r>
      <w:r w:rsidR="009D579C" w:rsidRPr="009D579C">
        <w:rPr>
          <w:rFonts w:eastAsia="Calibri" w:cstheme="minorHAnsi"/>
          <w:color w:val="1F1F1F"/>
          <w:sz w:val="24"/>
          <w:szCs w:val="24"/>
        </w:rPr>
        <w:t>Region</w:t>
      </w:r>
      <w:r w:rsidR="00C21964" w:rsidRPr="009D579C">
        <w:rPr>
          <w:rFonts w:eastAsia="Calibri" w:cstheme="minorHAnsi"/>
          <w:color w:val="1F1F1F"/>
          <w:sz w:val="24"/>
          <w:szCs w:val="24"/>
        </w:rPr>
        <w:t>.</w:t>
      </w:r>
    </w:p>
    <w:p w14:paraId="4ECC329C" w14:textId="77777777" w:rsidR="00BB0CDA" w:rsidRPr="009D579C" w:rsidRDefault="00BB0CDA" w:rsidP="00A6021F">
      <w:pPr>
        <w:shd w:val="clear" w:color="auto" w:fill="FFFFFF"/>
        <w:spacing w:line="360" w:lineRule="auto"/>
        <w:rPr>
          <w:rFonts w:eastAsia="Calibri" w:cstheme="minorHAnsi"/>
          <w:b/>
          <w:bCs/>
          <w:color w:val="1F1F1F"/>
          <w:sz w:val="24"/>
          <w:szCs w:val="24"/>
        </w:rPr>
      </w:pPr>
    </w:p>
    <w:p w14:paraId="69048D22" w14:textId="77777777" w:rsidR="009F59D3" w:rsidRPr="009D579C" w:rsidRDefault="009F59D3" w:rsidP="00A6021F">
      <w:pPr>
        <w:spacing w:line="360" w:lineRule="auto"/>
        <w:rPr>
          <w:rFonts w:cstheme="minorHAnsi"/>
          <w:sz w:val="24"/>
          <w:szCs w:val="24"/>
        </w:rPr>
      </w:pPr>
    </w:p>
    <w:sectPr w:rsidR="009F59D3" w:rsidRPr="009D579C" w:rsidSect="00A6021F">
      <w:headerReference w:type="default" r:id="rId9"/>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C977F" w14:textId="77777777" w:rsidR="00633F8F" w:rsidRDefault="00633F8F" w:rsidP="0027529D">
      <w:pPr>
        <w:spacing w:after="0" w:line="240" w:lineRule="auto"/>
      </w:pPr>
      <w:r>
        <w:separator/>
      </w:r>
    </w:p>
  </w:endnote>
  <w:endnote w:type="continuationSeparator" w:id="0">
    <w:p w14:paraId="03A0DF6C" w14:textId="77777777" w:rsidR="00633F8F" w:rsidRDefault="00633F8F" w:rsidP="0027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rlito">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045E8" w14:textId="77777777" w:rsidR="00633F8F" w:rsidRDefault="00633F8F" w:rsidP="0027529D">
      <w:pPr>
        <w:spacing w:after="0" w:line="240" w:lineRule="auto"/>
      </w:pPr>
      <w:r>
        <w:separator/>
      </w:r>
    </w:p>
  </w:footnote>
  <w:footnote w:type="continuationSeparator" w:id="0">
    <w:p w14:paraId="35A9671B" w14:textId="77777777" w:rsidR="00633F8F" w:rsidRDefault="00633F8F" w:rsidP="00275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A9355" w14:textId="63EF56CF" w:rsidR="0027529D" w:rsidRPr="00F2786F" w:rsidRDefault="007A17CC" w:rsidP="0027529D">
    <w:pPr>
      <w:pStyle w:val="NoSpacing"/>
    </w:pPr>
    <w:bookmarkStart w:id="0" w:name="_Hlk106881416"/>
    <w:r>
      <w:rPr>
        <w:noProof/>
      </w:rPr>
      <w:drawing>
        <wp:anchor distT="0" distB="0" distL="114300" distR="114300" simplePos="0" relativeHeight="251664384" behindDoc="1" locked="0" layoutInCell="1" allowOverlap="1" wp14:anchorId="634ED686" wp14:editId="4D754018">
          <wp:simplePos x="0" y="0"/>
          <wp:positionH relativeFrom="column">
            <wp:posOffset>5814060</wp:posOffset>
          </wp:positionH>
          <wp:positionV relativeFrom="paragraph">
            <wp:posOffset>-297180</wp:posOffset>
          </wp:positionV>
          <wp:extent cx="586740" cy="751205"/>
          <wp:effectExtent l="0" t="0" r="0" b="0"/>
          <wp:wrapTopAndBottom/>
          <wp:docPr id="510476797" name="Picture 1" descr="A red rooster head in a yellow oval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76797" name="Picture 1" descr="A red rooster head in a yellow oval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751205"/>
                  </a:xfrm>
                  <a:prstGeom prst="rect">
                    <a:avLst/>
                  </a:prstGeom>
                  <a:noFill/>
                  <a:ln>
                    <a:noFill/>
                  </a:ln>
                </pic:spPr>
              </pic:pic>
            </a:graphicData>
          </a:graphic>
        </wp:anchor>
      </w:drawing>
    </w:r>
    <w:r w:rsidR="0027529D" w:rsidRPr="00F2786F">
      <w:rPr>
        <w:noProof/>
      </w:rPr>
      <w:drawing>
        <wp:anchor distT="0" distB="0" distL="114300" distR="114300" simplePos="0" relativeHeight="251661312" behindDoc="0" locked="0" layoutInCell="1" allowOverlap="1" wp14:anchorId="1AE42D75" wp14:editId="67D1E891">
          <wp:simplePos x="0" y="0"/>
          <wp:positionH relativeFrom="column">
            <wp:posOffset>-114300</wp:posOffset>
          </wp:positionH>
          <wp:positionV relativeFrom="paragraph">
            <wp:posOffset>10160</wp:posOffset>
          </wp:positionV>
          <wp:extent cx="103991" cy="1143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991" cy="114300"/>
                  </a:xfrm>
                  <a:prstGeom prst="rect">
                    <a:avLst/>
                  </a:prstGeom>
                </pic:spPr>
              </pic:pic>
            </a:graphicData>
          </a:graphic>
          <wp14:sizeRelH relativeFrom="page">
            <wp14:pctWidth>0</wp14:pctWidth>
          </wp14:sizeRelH>
          <wp14:sizeRelV relativeFrom="page">
            <wp14:pctHeight>0</wp14:pctHeight>
          </wp14:sizeRelV>
        </wp:anchor>
      </w:drawing>
    </w:r>
    <w:r w:rsidR="0027529D">
      <w:t xml:space="preserve"> </w:t>
    </w:r>
    <w:r w:rsidR="0027529D" w:rsidRPr="00F2786F">
      <w:t>PREMIER POULTRY</w:t>
    </w:r>
  </w:p>
  <w:p w14:paraId="3F831612" w14:textId="77777777" w:rsidR="0027529D" w:rsidRPr="00093312" w:rsidRDefault="0027529D" w:rsidP="0027529D">
    <w:pPr>
      <w:spacing w:after="0" w:line="240" w:lineRule="auto"/>
      <w:rPr>
        <w:rFonts w:asciiTheme="majorHAnsi" w:hAnsiTheme="majorHAnsi" w:cstheme="majorHAnsi"/>
        <w:sz w:val="20"/>
        <w:szCs w:val="20"/>
      </w:rPr>
    </w:pPr>
    <w:r w:rsidRPr="00093312">
      <w:rPr>
        <w:rFonts w:asciiTheme="majorHAnsi" w:hAnsiTheme="majorHAnsi" w:cstheme="majorHAnsi"/>
        <w:sz w:val="20"/>
        <w:szCs w:val="20"/>
      </w:rPr>
      <w:t>Plot 19</w:t>
    </w:r>
    <w:r>
      <w:rPr>
        <w:rFonts w:asciiTheme="majorHAnsi" w:hAnsiTheme="majorHAnsi" w:cstheme="majorHAnsi"/>
        <w:sz w:val="20"/>
        <w:szCs w:val="20"/>
      </w:rPr>
      <w:t>,</w:t>
    </w:r>
    <w:r w:rsidRPr="00093312">
      <w:rPr>
        <w:rFonts w:asciiTheme="majorHAnsi" w:hAnsiTheme="majorHAnsi" w:cstheme="majorHAnsi"/>
        <w:sz w:val="20"/>
        <w:szCs w:val="20"/>
      </w:rPr>
      <w:t xml:space="preserve"> Second Avenue</w:t>
    </w:r>
  </w:p>
  <w:p w14:paraId="22F2837D" w14:textId="7005A2A7" w:rsidR="0027529D" w:rsidRPr="00093312" w:rsidRDefault="0027529D" w:rsidP="0027529D">
    <w:pPr>
      <w:tabs>
        <w:tab w:val="right" w:pos="9747"/>
      </w:tabs>
      <w:spacing w:after="0" w:line="240" w:lineRule="auto"/>
      <w:rPr>
        <w:rFonts w:asciiTheme="majorHAnsi" w:hAnsiTheme="majorHAnsi" w:cstheme="majorHAnsi"/>
        <w:sz w:val="20"/>
        <w:szCs w:val="20"/>
      </w:rPr>
    </w:pPr>
    <w:r>
      <w:rPr>
        <w:rFonts w:asciiTheme="majorHAnsi" w:hAnsiTheme="majorHAnsi" w:cstheme="majorHAnsi"/>
        <w:sz w:val="20"/>
        <w:szCs w:val="20"/>
      </w:rPr>
      <w:t>Daban-Sokoban Street</w:t>
    </w:r>
    <w:r>
      <w:rPr>
        <w:rFonts w:asciiTheme="majorHAnsi" w:hAnsiTheme="majorHAnsi" w:cstheme="majorHAnsi"/>
        <w:sz w:val="20"/>
        <w:szCs w:val="20"/>
      </w:rPr>
      <w:tab/>
    </w:r>
  </w:p>
  <w:p w14:paraId="4CAB08CF" w14:textId="77777777" w:rsidR="0027529D" w:rsidRPr="00093312" w:rsidRDefault="0027529D" w:rsidP="0027529D">
    <w:pPr>
      <w:spacing w:after="0" w:line="240" w:lineRule="auto"/>
      <w:rPr>
        <w:rFonts w:asciiTheme="majorHAnsi" w:hAnsiTheme="majorHAnsi" w:cstheme="majorHAnsi"/>
        <w:sz w:val="20"/>
        <w:szCs w:val="20"/>
      </w:rPr>
    </w:pPr>
    <w:proofErr w:type="spellStart"/>
    <w:r w:rsidRPr="00093312">
      <w:rPr>
        <w:rFonts w:asciiTheme="majorHAnsi" w:hAnsiTheme="majorHAnsi" w:cstheme="majorHAnsi"/>
        <w:sz w:val="20"/>
        <w:szCs w:val="20"/>
      </w:rPr>
      <w:t>Ahodwo</w:t>
    </w:r>
    <w:proofErr w:type="spellEnd"/>
    <w:r w:rsidRPr="00093312">
      <w:rPr>
        <w:rFonts w:asciiTheme="majorHAnsi" w:hAnsiTheme="majorHAnsi" w:cstheme="majorHAnsi"/>
        <w:sz w:val="20"/>
        <w:szCs w:val="20"/>
      </w:rPr>
      <w:t>-Daban Area</w:t>
    </w:r>
  </w:p>
  <w:p w14:paraId="6B8BE4D6" w14:textId="7D05EA95" w:rsidR="0027529D" w:rsidRPr="00093312" w:rsidRDefault="00AD6664" w:rsidP="00AD6664">
    <w:pPr>
      <w:spacing w:after="0" w:line="240" w:lineRule="auto"/>
      <w:rPr>
        <w:rFonts w:asciiTheme="majorHAnsi" w:hAnsiTheme="majorHAnsi" w:cstheme="majorHAnsi"/>
        <w:sz w:val="20"/>
        <w:szCs w:val="20"/>
      </w:rPr>
    </w:pPr>
    <w:r w:rsidRPr="00093312">
      <w:rPr>
        <w:rFonts w:asciiTheme="majorHAnsi" w:hAnsiTheme="majorHAnsi" w:cstheme="majorHAnsi"/>
        <w:noProof/>
        <w:sz w:val="20"/>
        <w:szCs w:val="20"/>
      </w:rPr>
      <w:drawing>
        <wp:anchor distT="0" distB="0" distL="114300" distR="114300" simplePos="0" relativeHeight="251663360" behindDoc="0" locked="0" layoutInCell="1" allowOverlap="1" wp14:anchorId="1841A7FF" wp14:editId="49A235AD">
          <wp:simplePos x="0" y="0"/>
          <wp:positionH relativeFrom="column">
            <wp:posOffset>-99060</wp:posOffset>
          </wp:positionH>
          <wp:positionV relativeFrom="paragraph">
            <wp:posOffset>191135</wp:posOffset>
          </wp:positionV>
          <wp:extent cx="103505" cy="1143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505" cy="114300"/>
                  </a:xfrm>
                  <a:prstGeom prst="rect">
                    <a:avLst/>
                  </a:prstGeom>
                </pic:spPr>
              </pic:pic>
            </a:graphicData>
          </a:graphic>
          <wp14:sizeRelH relativeFrom="page">
            <wp14:pctWidth>0</wp14:pctWidth>
          </wp14:sizeRelH>
          <wp14:sizeRelV relativeFrom="page">
            <wp14:pctHeight>0</wp14:pctHeight>
          </wp14:sizeRelV>
        </wp:anchor>
      </w:drawing>
    </w:r>
    <w:r w:rsidR="0027529D" w:rsidRPr="00093312">
      <w:rPr>
        <w:rFonts w:asciiTheme="majorHAnsi" w:hAnsiTheme="majorHAnsi" w:cstheme="majorHAnsi"/>
        <w:sz w:val="20"/>
        <w:szCs w:val="20"/>
      </w:rPr>
      <w:t>Kumasi, Ghana</w:t>
    </w:r>
  </w:p>
  <w:p w14:paraId="55E26C40" w14:textId="69429C15" w:rsidR="0027529D" w:rsidRDefault="0027529D" w:rsidP="0027529D">
    <w:pPr>
      <w:spacing w:after="0" w:line="240" w:lineRule="auto"/>
      <w:rPr>
        <w:rFonts w:asciiTheme="majorHAnsi" w:hAnsiTheme="majorHAnsi" w:cstheme="majorHAnsi"/>
        <w:sz w:val="20"/>
        <w:szCs w:val="20"/>
      </w:rPr>
    </w:pPr>
    <w:r>
      <w:rPr>
        <w:rFonts w:asciiTheme="majorHAnsi" w:hAnsiTheme="majorHAnsi" w:cstheme="majorHAnsi"/>
        <w:b/>
        <w:sz w:val="20"/>
        <w:szCs w:val="20"/>
      </w:rPr>
      <w:t xml:space="preserve"> </w:t>
    </w:r>
    <w:r w:rsidRPr="00F2786F">
      <w:rPr>
        <w:rFonts w:asciiTheme="majorHAnsi" w:hAnsiTheme="majorHAnsi" w:cstheme="majorHAnsi"/>
        <w:b/>
        <w:sz w:val="20"/>
        <w:szCs w:val="20"/>
      </w:rPr>
      <w:t>DIGITAL ADDRESS:</w:t>
    </w:r>
    <w:r w:rsidRPr="00093312">
      <w:rPr>
        <w:rFonts w:asciiTheme="majorHAnsi" w:hAnsiTheme="majorHAnsi" w:cstheme="majorHAnsi"/>
        <w:noProof/>
        <w:sz w:val="20"/>
        <w:szCs w:val="20"/>
      </w:rPr>
      <w:drawing>
        <wp:anchor distT="0" distB="0" distL="114300" distR="114300" simplePos="0" relativeHeight="251662336" behindDoc="1" locked="0" layoutInCell="1" allowOverlap="1" wp14:anchorId="27EF8D89" wp14:editId="2C15979D">
          <wp:simplePos x="0" y="0"/>
          <wp:positionH relativeFrom="column">
            <wp:posOffset>-733425</wp:posOffset>
          </wp:positionH>
          <wp:positionV relativeFrom="paragraph">
            <wp:posOffset>7351395</wp:posOffset>
          </wp:positionV>
          <wp:extent cx="3511303" cy="25237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52.png"/>
                  <pic:cNvPicPr/>
                </pic:nvPicPr>
                <pic:blipFill>
                  <a:blip r:embed="rId3">
                    <a:extLst>
                      <a:ext uri="{28A0092B-C50C-407E-A947-70E740481C1C}">
                        <a14:useLocalDpi xmlns:a14="http://schemas.microsoft.com/office/drawing/2010/main" val="0"/>
                      </a:ext>
                    </a:extLst>
                  </a:blip>
                  <a:stretch>
                    <a:fillRect/>
                  </a:stretch>
                </pic:blipFill>
                <pic:spPr>
                  <a:xfrm>
                    <a:off x="0" y="0"/>
                    <a:ext cx="3511303" cy="2523749"/>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sz w:val="20"/>
        <w:szCs w:val="20"/>
      </w:rPr>
      <w:t xml:space="preserve"> </w:t>
    </w:r>
    <w:r w:rsidRPr="00093312">
      <w:rPr>
        <w:rFonts w:asciiTheme="majorHAnsi" w:hAnsiTheme="majorHAnsi" w:cstheme="majorHAnsi"/>
        <w:sz w:val="20"/>
        <w:szCs w:val="20"/>
      </w:rPr>
      <w:t>AK-661-9471</w:t>
    </w:r>
  </w:p>
  <w:bookmarkEnd w:id="0"/>
  <w:p w14:paraId="56168B1D" w14:textId="77777777" w:rsidR="00AD6664" w:rsidRPr="0027529D" w:rsidRDefault="00AD6664" w:rsidP="0027529D">
    <w:pPr>
      <w:spacing w:after="0" w:line="240" w:lineRule="auto"/>
      <w:rPr>
        <w:rFonts w:asciiTheme="majorHAnsi" w:hAnsiTheme="majorHAnsi" w:cstheme="majorHAns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C60"/>
    <w:multiLevelType w:val="multilevel"/>
    <w:tmpl w:val="B5A8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96D4D"/>
    <w:multiLevelType w:val="hybridMultilevel"/>
    <w:tmpl w:val="C46A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46DEA"/>
    <w:multiLevelType w:val="hybridMultilevel"/>
    <w:tmpl w:val="D7405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963048"/>
    <w:multiLevelType w:val="hybridMultilevel"/>
    <w:tmpl w:val="CFFEEB1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D1062"/>
    <w:multiLevelType w:val="multilevel"/>
    <w:tmpl w:val="60E818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5342CA5"/>
    <w:multiLevelType w:val="hybridMultilevel"/>
    <w:tmpl w:val="F8149824"/>
    <w:lvl w:ilvl="0" w:tplc="08090001">
      <w:start w:val="1"/>
      <w:numFmt w:val="bullet"/>
      <w:lvlText w:val=""/>
      <w:lvlJc w:val="left"/>
      <w:pPr>
        <w:ind w:left="720" w:hanging="360"/>
      </w:pPr>
      <w:rPr>
        <w:rFonts w:ascii="Symbol" w:hAnsi="Symbol" w:hint="default"/>
      </w:rPr>
    </w:lvl>
    <w:lvl w:ilvl="1" w:tplc="175440DA">
      <w:numFmt w:val="bullet"/>
      <w:lvlText w:val="•"/>
      <w:lvlJc w:val="left"/>
      <w:pPr>
        <w:ind w:left="1440" w:hanging="360"/>
      </w:pPr>
      <w:rPr>
        <w:rFonts w:ascii="Georgia" w:eastAsiaTheme="minorHAnsi" w:hAnsi="Georgia" w:cs="Aria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137A6"/>
    <w:multiLevelType w:val="hybridMultilevel"/>
    <w:tmpl w:val="400E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93BA4"/>
    <w:multiLevelType w:val="hybridMultilevel"/>
    <w:tmpl w:val="9CD8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D7326"/>
    <w:multiLevelType w:val="hybridMultilevel"/>
    <w:tmpl w:val="8422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70FEA"/>
    <w:multiLevelType w:val="hybridMultilevel"/>
    <w:tmpl w:val="8946D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CA039D"/>
    <w:multiLevelType w:val="multilevel"/>
    <w:tmpl w:val="7E6688DC"/>
    <w:lvl w:ilvl="0">
      <w:start w:val="1"/>
      <w:numFmt w:val="upperLetter"/>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AC32CE"/>
    <w:multiLevelType w:val="hybridMultilevel"/>
    <w:tmpl w:val="92126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E60B5"/>
    <w:multiLevelType w:val="multilevel"/>
    <w:tmpl w:val="BBA2E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0C047F5"/>
    <w:multiLevelType w:val="multilevel"/>
    <w:tmpl w:val="AF749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1C1AEF"/>
    <w:multiLevelType w:val="hybridMultilevel"/>
    <w:tmpl w:val="CC82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92B8B"/>
    <w:multiLevelType w:val="hybridMultilevel"/>
    <w:tmpl w:val="82F0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16CC4"/>
    <w:multiLevelType w:val="hybridMultilevel"/>
    <w:tmpl w:val="B1C8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5D183F"/>
    <w:multiLevelType w:val="multilevel"/>
    <w:tmpl w:val="B2F27E66"/>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6815552"/>
    <w:multiLevelType w:val="hybridMultilevel"/>
    <w:tmpl w:val="AA80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8134E2"/>
    <w:multiLevelType w:val="hybridMultilevel"/>
    <w:tmpl w:val="0324D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E42C5E"/>
    <w:multiLevelType w:val="hybridMultilevel"/>
    <w:tmpl w:val="A69A0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9A335A"/>
    <w:multiLevelType w:val="hybridMultilevel"/>
    <w:tmpl w:val="5A7E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B741D0"/>
    <w:multiLevelType w:val="hybridMultilevel"/>
    <w:tmpl w:val="12DE2446"/>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3" w15:restartNumberingAfterBreak="0">
    <w:nsid w:val="6314402F"/>
    <w:multiLevelType w:val="multilevel"/>
    <w:tmpl w:val="2C503F48"/>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4F15069"/>
    <w:multiLevelType w:val="hybridMultilevel"/>
    <w:tmpl w:val="0126483A"/>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0964E5"/>
    <w:multiLevelType w:val="hybridMultilevel"/>
    <w:tmpl w:val="EEA0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E40CD"/>
    <w:multiLevelType w:val="multilevel"/>
    <w:tmpl w:val="68C60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F92002A"/>
    <w:multiLevelType w:val="multilevel"/>
    <w:tmpl w:val="0C22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430712"/>
    <w:multiLevelType w:val="hybridMultilevel"/>
    <w:tmpl w:val="9706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A17CD6"/>
    <w:multiLevelType w:val="multilevel"/>
    <w:tmpl w:val="DFD469C0"/>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8378755">
    <w:abstractNumId w:val="0"/>
  </w:num>
  <w:num w:numId="2" w16cid:durableId="1574851990">
    <w:abstractNumId w:val="27"/>
  </w:num>
  <w:num w:numId="3" w16cid:durableId="1060981718">
    <w:abstractNumId w:val="4"/>
  </w:num>
  <w:num w:numId="4" w16cid:durableId="950942401">
    <w:abstractNumId w:val="13"/>
  </w:num>
  <w:num w:numId="5" w16cid:durableId="1561283103">
    <w:abstractNumId w:val="17"/>
  </w:num>
  <w:num w:numId="6" w16cid:durableId="464858390">
    <w:abstractNumId w:val="12"/>
  </w:num>
  <w:num w:numId="7" w16cid:durableId="1831094082">
    <w:abstractNumId w:val="23"/>
  </w:num>
  <w:num w:numId="8" w16cid:durableId="1301348909">
    <w:abstractNumId w:val="29"/>
  </w:num>
  <w:num w:numId="9" w16cid:durableId="947540557">
    <w:abstractNumId w:val="10"/>
  </w:num>
  <w:num w:numId="10" w16cid:durableId="780884145">
    <w:abstractNumId w:val="26"/>
  </w:num>
  <w:num w:numId="11" w16cid:durableId="350841691">
    <w:abstractNumId w:val="11"/>
  </w:num>
  <w:num w:numId="12" w16cid:durableId="1430274968">
    <w:abstractNumId w:val="19"/>
  </w:num>
  <w:num w:numId="13" w16cid:durableId="1767074759">
    <w:abstractNumId w:val="8"/>
  </w:num>
  <w:num w:numId="14" w16cid:durableId="1908539869">
    <w:abstractNumId w:val="1"/>
  </w:num>
  <w:num w:numId="15" w16cid:durableId="1167986935">
    <w:abstractNumId w:val="15"/>
  </w:num>
  <w:num w:numId="16" w16cid:durableId="1826240060">
    <w:abstractNumId w:val="20"/>
  </w:num>
  <w:num w:numId="17" w16cid:durableId="1699624667">
    <w:abstractNumId w:val="7"/>
  </w:num>
  <w:num w:numId="18" w16cid:durableId="419838012">
    <w:abstractNumId w:val="22"/>
  </w:num>
  <w:num w:numId="19" w16cid:durableId="2056731745">
    <w:abstractNumId w:val="18"/>
  </w:num>
  <w:num w:numId="20" w16cid:durableId="1285188979">
    <w:abstractNumId w:val="24"/>
  </w:num>
  <w:num w:numId="21" w16cid:durableId="385879689">
    <w:abstractNumId w:val="3"/>
  </w:num>
  <w:num w:numId="22" w16cid:durableId="1720547598">
    <w:abstractNumId w:val="21"/>
  </w:num>
  <w:num w:numId="23" w16cid:durableId="1188637856">
    <w:abstractNumId w:val="5"/>
  </w:num>
  <w:num w:numId="24" w16cid:durableId="1844934607">
    <w:abstractNumId w:val="25"/>
  </w:num>
  <w:num w:numId="25" w16cid:durableId="1395859679">
    <w:abstractNumId w:val="2"/>
  </w:num>
  <w:num w:numId="26" w16cid:durableId="131824524">
    <w:abstractNumId w:val="16"/>
  </w:num>
  <w:num w:numId="27" w16cid:durableId="132916488">
    <w:abstractNumId w:val="9"/>
  </w:num>
  <w:num w:numId="28" w16cid:durableId="2107726023">
    <w:abstractNumId w:val="28"/>
  </w:num>
  <w:num w:numId="29" w16cid:durableId="1351181619">
    <w:abstractNumId w:val="6"/>
  </w:num>
  <w:num w:numId="30" w16cid:durableId="8848321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D98"/>
    <w:rsid w:val="000B197B"/>
    <w:rsid w:val="000B7EB3"/>
    <w:rsid w:val="001B634F"/>
    <w:rsid w:val="001C0CBC"/>
    <w:rsid w:val="00202873"/>
    <w:rsid w:val="002534F0"/>
    <w:rsid w:val="0027529D"/>
    <w:rsid w:val="002765B5"/>
    <w:rsid w:val="002C2736"/>
    <w:rsid w:val="002D7F15"/>
    <w:rsid w:val="00354551"/>
    <w:rsid w:val="003A768F"/>
    <w:rsid w:val="003A7FE8"/>
    <w:rsid w:val="003C341B"/>
    <w:rsid w:val="0045071E"/>
    <w:rsid w:val="004520DC"/>
    <w:rsid w:val="004C0D75"/>
    <w:rsid w:val="005D2CCE"/>
    <w:rsid w:val="006309CA"/>
    <w:rsid w:val="00633F8F"/>
    <w:rsid w:val="00691C26"/>
    <w:rsid w:val="00700929"/>
    <w:rsid w:val="00736E54"/>
    <w:rsid w:val="00772C29"/>
    <w:rsid w:val="007A17CC"/>
    <w:rsid w:val="007D1B6D"/>
    <w:rsid w:val="00843FD0"/>
    <w:rsid w:val="008709EB"/>
    <w:rsid w:val="00903695"/>
    <w:rsid w:val="009D579C"/>
    <w:rsid w:val="009F59D3"/>
    <w:rsid w:val="00A6021F"/>
    <w:rsid w:val="00AD6664"/>
    <w:rsid w:val="00B10AA0"/>
    <w:rsid w:val="00B47698"/>
    <w:rsid w:val="00BB0CDA"/>
    <w:rsid w:val="00BD61C5"/>
    <w:rsid w:val="00C21964"/>
    <w:rsid w:val="00C35853"/>
    <w:rsid w:val="00C77616"/>
    <w:rsid w:val="00CA0228"/>
    <w:rsid w:val="00CA3C32"/>
    <w:rsid w:val="00CF597D"/>
    <w:rsid w:val="00D257F5"/>
    <w:rsid w:val="00D26A46"/>
    <w:rsid w:val="00E22116"/>
    <w:rsid w:val="00E76AAD"/>
    <w:rsid w:val="00EF2E85"/>
    <w:rsid w:val="00F06D98"/>
    <w:rsid w:val="00F2786F"/>
    <w:rsid w:val="00F369F0"/>
    <w:rsid w:val="00F4426C"/>
    <w:rsid w:val="00F52A6F"/>
    <w:rsid w:val="00FB4171"/>
    <w:rsid w:val="00FD61B5"/>
    <w:rsid w:val="00FF3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41777"/>
  <w15:chartTrackingRefBased/>
  <w15:docId w15:val="{02C9E103-1076-455E-A46A-335AD3F3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CDA"/>
  </w:style>
  <w:style w:type="paragraph" w:styleId="Heading1">
    <w:name w:val="heading 1"/>
    <w:basedOn w:val="Normal"/>
    <w:next w:val="Normal"/>
    <w:link w:val="Heading1Char"/>
    <w:rsid w:val="002D7F15"/>
    <w:pPr>
      <w:widowControl w:val="0"/>
      <w:spacing w:after="0" w:line="240" w:lineRule="auto"/>
      <w:ind w:left="100"/>
      <w:outlineLvl w:val="0"/>
    </w:pPr>
    <w:rPr>
      <w:rFonts w:ascii="Carlito" w:eastAsia="Carlito" w:hAnsi="Carlito" w:cs="Carlit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529D"/>
    <w:pPr>
      <w:spacing w:after="0" w:line="240" w:lineRule="auto"/>
    </w:pPr>
  </w:style>
  <w:style w:type="paragraph" w:styleId="Header">
    <w:name w:val="header"/>
    <w:basedOn w:val="Normal"/>
    <w:link w:val="HeaderChar"/>
    <w:uiPriority w:val="99"/>
    <w:unhideWhenUsed/>
    <w:rsid w:val="00275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29D"/>
  </w:style>
  <w:style w:type="paragraph" w:styleId="Footer">
    <w:name w:val="footer"/>
    <w:basedOn w:val="Normal"/>
    <w:link w:val="FooterChar"/>
    <w:uiPriority w:val="99"/>
    <w:unhideWhenUsed/>
    <w:rsid w:val="00275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29D"/>
  </w:style>
  <w:style w:type="character" w:styleId="Hyperlink">
    <w:name w:val="Hyperlink"/>
    <w:basedOn w:val="DefaultParagraphFont"/>
    <w:uiPriority w:val="99"/>
    <w:unhideWhenUsed/>
    <w:rsid w:val="00C35853"/>
    <w:rPr>
      <w:color w:val="0563C1" w:themeColor="hyperlink"/>
      <w:u w:val="single"/>
    </w:rPr>
  </w:style>
  <w:style w:type="character" w:styleId="UnresolvedMention">
    <w:name w:val="Unresolved Mention"/>
    <w:basedOn w:val="DefaultParagraphFont"/>
    <w:uiPriority w:val="99"/>
    <w:semiHidden/>
    <w:unhideWhenUsed/>
    <w:rsid w:val="00F52A6F"/>
    <w:rPr>
      <w:color w:val="605E5C"/>
      <w:shd w:val="clear" w:color="auto" w:fill="E1DFDD"/>
    </w:rPr>
  </w:style>
  <w:style w:type="character" w:customStyle="1" w:styleId="Heading1Char">
    <w:name w:val="Heading 1 Char"/>
    <w:basedOn w:val="DefaultParagraphFont"/>
    <w:link w:val="Heading1"/>
    <w:rsid w:val="002D7F15"/>
    <w:rPr>
      <w:rFonts w:ascii="Carlito" w:eastAsia="Carlito" w:hAnsi="Carlito" w:cs="Carlito"/>
      <w:b/>
    </w:rPr>
  </w:style>
  <w:style w:type="paragraph" w:styleId="ListParagraph">
    <w:name w:val="List Paragraph"/>
    <w:basedOn w:val="Normal"/>
    <w:uiPriority w:val="34"/>
    <w:qFormat/>
    <w:rsid w:val="002D7F15"/>
    <w:pPr>
      <w:spacing w:after="200" w:line="276" w:lineRule="auto"/>
      <w:ind w:left="720"/>
      <w:contextualSpacing/>
    </w:pPr>
  </w:style>
  <w:style w:type="paragraph" w:styleId="NormalWeb">
    <w:name w:val="Normal (Web)"/>
    <w:basedOn w:val="Normal"/>
    <w:uiPriority w:val="99"/>
    <w:unhideWhenUsed/>
    <w:rsid w:val="002D7F15"/>
    <w:pPr>
      <w:spacing w:before="100" w:beforeAutospacing="1" w:after="115" w:line="240" w:lineRule="auto"/>
    </w:pPr>
    <w:rPr>
      <w:rFonts w:ascii="Times New Roman" w:eastAsia="Times New Roman" w:hAnsi="Times New Roman" w:cs="Times New Roman"/>
      <w:sz w:val="24"/>
      <w:szCs w:val="24"/>
    </w:rPr>
  </w:style>
  <w:style w:type="paragraph" w:customStyle="1" w:styleId="Default">
    <w:name w:val="Default"/>
    <w:rsid w:val="00772C2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premier-poultr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AE309-4D24-4041-B0D3-57AF5411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625</Words>
  <Characters>4016</Characters>
  <Application>Microsoft Office Word</Application>
  <DocSecurity>0</DocSecurity>
  <Lines>78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 PRINT GH</dc:creator>
  <cp:keywords/>
  <dc:description/>
  <cp:lastModifiedBy>Attah-Kwei Adama</cp:lastModifiedBy>
  <cp:revision>4</cp:revision>
  <cp:lastPrinted>2023-10-10T07:59:00Z</cp:lastPrinted>
  <dcterms:created xsi:type="dcterms:W3CDTF">2024-06-10T08:11:00Z</dcterms:created>
  <dcterms:modified xsi:type="dcterms:W3CDTF">2024-06-10T08:22:00Z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c11cf95d78fdfb11142ffe7372890ddbabe56e77c963ac5d6cb1f3a2c6b263a9</vt:lpwstr>
  </property>
</Properties>
</file>